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BF" w:rsidRPr="003908BF" w:rsidRDefault="003908BF" w:rsidP="003908BF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изобразительному искусству 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</w:t>
      </w:r>
    </w:p>
    <w:p w:rsidR="003908BF" w:rsidRDefault="003908BF" w:rsidP="003908B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8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образования»,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следующих документов и материалов: </w:t>
      </w:r>
    </w:p>
    <w:p w:rsidR="003908BF" w:rsidRDefault="003908BF" w:rsidP="003908B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Закона РФ «Об образовании в Российской Федерации» от 29.12.2012 № 273-ФЗ;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8BF" w:rsidRDefault="003908BF" w:rsidP="003908B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>
          <w:rPr>
            <w:rFonts w:ascii="Times New Roman" w:eastAsia="HiddenHorzOCR" w:hAnsi="Times New Roman" w:cs="Times New Roman"/>
            <w:color w:val="000000"/>
            <w:sz w:val="28"/>
            <w:szCs w:val="28"/>
          </w:rPr>
          <w:t>20.05.2020</w:t>
        </w:r>
      </w:smartTag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rPr>
          <w:rFonts w:ascii="Times New Roman" w:eastAsia="HiddenHorzOCR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8BF" w:rsidRDefault="003908BF" w:rsidP="003908B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авторской программы по изобразительному искусству а</w:t>
      </w:r>
      <w:r>
        <w:rPr>
          <w:rFonts w:ascii="Times New Roman" w:hAnsi="Times New Roman" w:cs="Times New Roman"/>
          <w:sz w:val="28"/>
          <w:szCs w:val="28"/>
        </w:rPr>
        <w:t>втора Питерских А.С.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искусство»;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3908BF" w:rsidRPr="006349BA" w:rsidRDefault="003908BF" w:rsidP="006349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Pr="006349BA">
        <w:rPr>
          <w:rFonts w:ascii="Times New Roman" w:hAnsi="Times New Roman" w:cs="Times New Roman"/>
          <w:spacing w:val="-5"/>
          <w:sz w:val="28"/>
          <w:szCs w:val="28"/>
        </w:rPr>
        <w:t xml:space="preserve">Содержание предмета направлено на </w:t>
      </w:r>
      <w:r w:rsidRPr="006349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349BA" w:rsidRPr="006349BA">
        <w:rPr>
          <w:rFonts w:ascii="Times New Roman" w:hAnsi="Times New Roman" w:cs="Times New Roman"/>
          <w:sz w:val="28"/>
          <w:szCs w:val="28"/>
        </w:rPr>
        <w:t xml:space="preserve">понимания </w:t>
      </w:r>
      <w:r w:rsidRPr="006349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сценографии как вида художественного творчества;</w:t>
      </w:r>
    </w:p>
    <w:p w:rsidR="003908BF" w:rsidRPr="003908BF" w:rsidRDefault="003908BF" w:rsidP="003908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3908BF" w:rsidRPr="003908BF" w:rsidRDefault="003908BF" w:rsidP="003908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3908BF" w:rsidRPr="003908BF" w:rsidRDefault="003908BF" w:rsidP="003908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 зрительского восприятия;</w:t>
      </w:r>
    </w:p>
    <w:p w:rsidR="003908BF" w:rsidRPr="003908BF" w:rsidRDefault="003908BF" w:rsidP="003908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временные и пространственные искусства;</w:t>
      </w:r>
    </w:p>
    <w:p w:rsidR="003908BF" w:rsidRPr="003908BF" w:rsidRDefault="003908BF" w:rsidP="003908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разницу между реальностью и художественным образом;</w:t>
      </w:r>
    </w:p>
    <w:p w:rsidR="003908BF" w:rsidRPr="003908BF" w:rsidRDefault="003908BF" w:rsidP="003908B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3908BF" w:rsidRPr="003908BF" w:rsidRDefault="003908BF" w:rsidP="003908B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3908BF" w:rsidRPr="003908BF" w:rsidRDefault="003908BF" w:rsidP="003908BF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:rsidR="003908BF" w:rsidRPr="003908BF" w:rsidRDefault="003908BF" w:rsidP="003908BF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5"/>
          <w:b/>
          <w:bCs/>
          <w:color w:val="FF0000"/>
          <w:sz w:val="28"/>
          <w:szCs w:val="28"/>
        </w:rPr>
        <w:t xml:space="preserve">                  </w:t>
      </w:r>
      <w:r>
        <w:rPr>
          <w:rStyle w:val="c25"/>
          <w:b/>
          <w:bCs/>
          <w:sz w:val="28"/>
          <w:szCs w:val="28"/>
        </w:rPr>
        <w:t>Целями</w:t>
      </w:r>
      <w:r>
        <w:rPr>
          <w:rStyle w:val="c5"/>
          <w:sz w:val="28"/>
          <w:szCs w:val="28"/>
        </w:rPr>
        <w:t> </w:t>
      </w:r>
      <w:r>
        <w:rPr>
          <w:spacing w:val="-4"/>
          <w:sz w:val="28"/>
          <w:szCs w:val="28"/>
        </w:rPr>
        <w:t>изучения предмета</w:t>
      </w:r>
      <w:r>
        <w:rPr>
          <w:spacing w:val="-4"/>
          <w:sz w:val="28"/>
          <w:szCs w:val="28"/>
        </w:rPr>
        <w:t xml:space="preserve"> «изобразительное искусство» в 8</w:t>
      </w:r>
      <w:r>
        <w:rPr>
          <w:spacing w:val="-4"/>
          <w:sz w:val="28"/>
          <w:szCs w:val="28"/>
        </w:rPr>
        <w:t xml:space="preserve"> классе является </w:t>
      </w:r>
      <w:r w:rsidRPr="003908BF">
        <w:rPr>
          <w:rStyle w:val="c5"/>
          <w:color w:val="101314"/>
          <w:sz w:val="28"/>
          <w:szCs w:val="28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908BF" w:rsidRPr="003908BF" w:rsidRDefault="003908BF" w:rsidP="003908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101314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искусства.</w:t>
      </w:r>
    </w:p>
    <w:p w:rsidR="003908BF" w:rsidRPr="003908BF" w:rsidRDefault="003908BF" w:rsidP="003908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101314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</w:t>
      </w:r>
    </w:p>
    <w:p w:rsidR="003908BF" w:rsidRPr="003908BF" w:rsidRDefault="003908BF" w:rsidP="003908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101314"/>
          <w:sz w:val="28"/>
          <w:szCs w:val="28"/>
        </w:rPr>
        <w:t>формирование понимания эмоционального и ценностного смысла визуально-пространственной формы</w:t>
      </w:r>
    </w:p>
    <w:p w:rsidR="003908BF" w:rsidRPr="003908BF" w:rsidRDefault="003908BF" w:rsidP="003908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101314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</w:t>
      </w:r>
    </w:p>
    <w:p w:rsidR="003908BF" w:rsidRPr="003908BF" w:rsidRDefault="003908BF" w:rsidP="003908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3908BF">
        <w:rPr>
          <w:rFonts w:ascii="Times New Roman" w:eastAsia="Times New Roman" w:hAnsi="Times New Roman" w:cs="Times New Roman"/>
          <w:color w:val="101314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</w:t>
      </w:r>
    </w:p>
    <w:p w:rsidR="003908BF" w:rsidRDefault="003908BF" w:rsidP="003908BF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908BF" w:rsidRDefault="003908BF" w:rsidP="003908BF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представлено следующими разделами: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аннотация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учебного предмета; 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учебного предмета; 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освоение каждой темы. 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5.календарно-тематическое планирование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6.материально – техническое оснащение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908BF" w:rsidRDefault="003908BF" w:rsidP="003908BF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курса в учебном плане</w:t>
      </w:r>
    </w:p>
    <w:p w:rsidR="003908BF" w:rsidRDefault="003908BF" w:rsidP="003908B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</w:t>
      </w:r>
      <w:r>
        <w:rPr>
          <w:rFonts w:ascii="Times New Roman" w:hAnsi="Times New Roman" w:cs="Times New Roman"/>
          <w:sz w:val="28"/>
          <w:szCs w:val="28"/>
        </w:rPr>
        <w:t>е изобразительного искусства в 8</w:t>
      </w:r>
      <w:r>
        <w:rPr>
          <w:rFonts w:ascii="Times New Roman" w:hAnsi="Times New Roman" w:cs="Times New Roman"/>
          <w:sz w:val="28"/>
          <w:szCs w:val="28"/>
        </w:rPr>
        <w:t xml:space="preserve"> классе выделяется 35ч.  На уроки изобразительного искусства отводится по 1 ч в неделю, 35 учебных недель.</w:t>
      </w:r>
    </w:p>
    <w:bookmarkEnd w:id="0"/>
    <w:p w:rsidR="00B52D38" w:rsidRDefault="00B52D38"/>
    <w:sectPr w:rsidR="00B5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7FD"/>
    <w:multiLevelType w:val="multilevel"/>
    <w:tmpl w:val="953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70911"/>
    <w:multiLevelType w:val="multilevel"/>
    <w:tmpl w:val="F95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85B79"/>
    <w:multiLevelType w:val="multilevel"/>
    <w:tmpl w:val="08CC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B7EB3"/>
    <w:multiLevelType w:val="multilevel"/>
    <w:tmpl w:val="F48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5E"/>
    <w:rsid w:val="003908BF"/>
    <w:rsid w:val="006349BA"/>
    <w:rsid w:val="009F725E"/>
    <w:rsid w:val="00B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00B687"/>
  <w15:chartTrackingRefBased/>
  <w15:docId w15:val="{9D438295-F1AE-40C5-9155-3660596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9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9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908BF"/>
  </w:style>
  <w:style w:type="character" w:customStyle="1" w:styleId="c5">
    <w:name w:val="c5"/>
    <w:basedOn w:val="a0"/>
    <w:rsid w:val="003908BF"/>
  </w:style>
  <w:style w:type="paragraph" w:customStyle="1" w:styleId="c2">
    <w:name w:val="c2"/>
    <w:basedOn w:val="a"/>
    <w:rsid w:val="0039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908BF"/>
  </w:style>
  <w:style w:type="character" w:customStyle="1" w:styleId="c7">
    <w:name w:val="c7"/>
    <w:basedOn w:val="a0"/>
    <w:rsid w:val="0039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2021-12-24T11:20:00Z</dcterms:created>
  <dcterms:modified xsi:type="dcterms:W3CDTF">2021-12-24T11:31:00Z</dcterms:modified>
</cp:coreProperties>
</file>