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A2" w:rsidRDefault="00D746A2" w:rsidP="00D746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D746A2" w:rsidRDefault="00D746A2" w:rsidP="00D746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Большесырская средняя школа</w:t>
      </w:r>
    </w:p>
    <w:p w:rsidR="00D746A2" w:rsidRDefault="00D746A2" w:rsidP="00D746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46A2" w:rsidRDefault="00D746A2" w:rsidP="00D746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41" w:type="dxa"/>
        <w:tblInd w:w="-106" w:type="dxa"/>
        <w:tblLook w:val="00A0" w:firstRow="1" w:lastRow="0" w:firstColumn="1" w:lastColumn="0" w:noHBand="0" w:noVBand="0"/>
      </w:tblPr>
      <w:tblGrid>
        <w:gridCol w:w="3374"/>
        <w:gridCol w:w="4778"/>
        <w:gridCol w:w="7189"/>
      </w:tblGrid>
      <w:tr w:rsidR="00D746A2" w:rsidTr="00580210">
        <w:trPr>
          <w:trHeight w:val="2010"/>
        </w:trPr>
        <w:tc>
          <w:tcPr>
            <w:tcW w:w="3374" w:type="dxa"/>
            <w:hideMark/>
          </w:tcPr>
          <w:p w:rsidR="00D746A2" w:rsidRDefault="00D746A2" w:rsidP="00580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Рассмотрено:</w:t>
            </w:r>
          </w:p>
          <w:p w:rsidR="00D746A2" w:rsidRDefault="00D746A2" w:rsidP="00580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протокол№__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D746A2" w:rsidRDefault="00D746A2" w:rsidP="00580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ШМО:</w:t>
            </w:r>
          </w:p>
          <w:p w:rsidR="00D746A2" w:rsidRDefault="00D746A2" w:rsidP="00580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4778" w:type="dxa"/>
            <w:hideMark/>
          </w:tcPr>
          <w:p w:rsidR="00D746A2" w:rsidRDefault="00D746A2" w:rsidP="00580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Согласовано:</w:t>
            </w:r>
          </w:p>
          <w:p w:rsidR="00D746A2" w:rsidRDefault="00D746A2" w:rsidP="00580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УВР:</w:t>
            </w:r>
          </w:p>
          <w:p w:rsidR="00D746A2" w:rsidRDefault="00D746A2" w:rsidP="00580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Л.Н.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  <w:tc>
          <w:tcPr>
            <w:tcW w:w="7189" w:type="dxa"/>
          </w:tcPr>
          <w:p w:rsidR="00D746A2" w:rsidRDefault="00D746A2" w:rsidP="00580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Утверждаю</w:t>
            </w:r>
          </w:p>
          <w:p w:rsidR="00D746A2" w:rsidRDefault="00D746A2" w:rsidP="00580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директор школы:</w:t>
            </w:r>
          </w:p>
          <w:p w:rsidR="00D746A2" w:rsidRDefault="00D746A2" w:rsidP="00580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И.А.Васильева_______________</w:t>
            </w:r>
          </w:p>
          <w:p w:rsidR="00D746A2" w:rsidRDefault="00D746A2" w:rsidP="00580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46A2" w:rsidRDefault="00D746A2" w:rsidP="00580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_____________/____________/</w:t>
            </w:r>
          </w:p>
          <w:p w:rsidR="00D746A2" w:rsidRDefault="00D746A2" w:rsidP="00580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приказ№                      от 31.08.  2015 г.</w:t>
            </w:r>
          </w:p>
          <w:p w:rsidR="00D746A2" w:rsidRDefault="00D746A2" w:rsidP="00580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46A2" w:rsidRDefault="00D746A2" w:rsidP="00D746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46A2" w:rsidRDefault="00D746A2" w:rsidP="00D746A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D746A2" w:rsidRDefault="00D746A2" w:rsidP="00D746A2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746A2" w:rsidRDefault="00D746A2" w:rsidP="00D746A2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РАБОЧАЯ ПРОГРАММА</w:t>
      </w:r>
    </w:p>
    <w:p w:rsidR="00D746A2" w:rsidRDefault="00D746A2" w:rsidP="00D746A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746A2" w:rsidRDefault="00D746A2" w:rsidP="00D746A2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 окружающему миру</w:t>
      </w:r>
    </w:p>
    <w:p w:rsidR="00D746A2" w:rsidRDefault="00D746A2" w:rsidP="00D746A2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4 классы</w:t>
      </w:r>
    </w:p>
    <w:p w:rsidR="00D746A2" w:rsidRDefault="00D746A2" w:rsidP="00D746A2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746A2" w:rsidRDefault="00D746A2" w:rsidP="00D746A2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746A2" w:rsidRDefault="00D746A2" w:rsidP="00D746A2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Программу разработала:</w:t>
      </w:r>
    </w:p>
    <w:p w:rsidR="00D746A2" w:rsidRDefault="00FA7F83" w:rsidP="00D746A2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Петушкова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Ирина Николаевна</w:t>
      </w:r>
      <w:bookmarkStart w:id="0" w:name="_GoBack"/>
      <w:bookmarkEnd w:id="0"/>
      <w:r w:rsidR="00D746A2">
        <w:rPr>
          <w:rFonts w:ascii="Times New Roman" w:hAnsi="Times New Roman"/>
          <w:bCs/>
          <w:sz w:val="28"/>
          <w:szCs w:val="28"/>
        </w:rPr>
        <w:t>,</w:t>
      </w:r>
    </w:p>
    <w:p w:rsidR="00D746A2" w:rsidRDefault="00D746A2" w:rsidP="00D746A2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учитель первой квалификационной категории</w:t>
      </w:r>
    </w:p>
    <w:p w:rsidR="00D746A2" w:rsidRDefault="00D746A2" w:rsidP="00D746A2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D746A2" w:rsidRPr="002F7AB5" w:rsidRDefault="00D746A2" w:rsidP="00D746A2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Учебный год: 2015-2018</w:t>
      </w:r>
    </w:p>
    <w:p w:rsidR="00D746A2" w:rsidRPr="00FA7F83" w:rsidRDefault="00D746A2" w:rsidP="00D746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46A2" w:rsidRPr="00FA7F83" w:rsidRDefault="00D746A2" w:rsidP="00D746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46A2" w:rsidRPr="00FA7F83" w:rsidRDefault="00D746A2" w:rsidP="00D746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46A2" w:rsidRPr="00FA7F83" w:rsidRDefault="00D746A2" w:rsidP="00D746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46A2" w:rsidRDefault="00D746A2" w:rsidP="00D746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46A2" w:rsidRDefault="00D746A2" w:rsidP="00D746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Большие Сыры</w:t>
      </w:r>
    </w:p>
    <w:p w:rsidR="00D746A2" w:rsidRDefault="00D746A2" w:rsidP="00D746A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46A2" w:rsidRDefault="00D746A2" w:rsidP="00D746A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746A2" w:rsidRPr="001F55D0" w:rsidRDefault="00D746A2" w:rsidP="00D746A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A2D44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D746A2" w:rsidRDefault="00D746A2" w:rsidP="00D746A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D44">
        <w:rPr>
          <w:rFonts w:ascii="Times New Roman" w:hAnsi="Times New Roman"/>
          <w:sz w:val="28"/>
          <w:szCs w:val="28"/>
        </w:rPr>
        <w:t>Рабочая программа по окружающему миру разработана на основе Феде</w:t>
      </w:r>
      <w:r w:rsidRPr="009A2D44">
        <w:rPr>
          <w:rFonts w:ascii="Times New Roman" w:hAnsi="Times New Roman"/>
          <w:sz w:val="28"/>
          <w:szCs w:val="28"/>
        </w:rPr>
        <w:softHyphen/>
        <w:t>рального государственного образовательно</w:t>
      </w:r>
      <w:r w:rsidRPr="009A2D44">
        <w:rPr>
          <w:rFonts w:ascii="Times New Roman" w:hAnsi="Times New Roman"/>
          <w:sz w:val="28"/>
          <w:szCs w:val="28"/>
        </w:rPr>
        <w:softHyphen/>
        <w:t>го стандарта начального общего образова</w:t>
      </w:r>
      <w:r w:rsidRPr="009A2D44">
        <w:rPr>
          <w:rFonts w:ascii="Times New Roman" w:hAnsi="Times New Roman"/>
          <w:sz w:val="28"/>
          <w:szCs w:val="28"/>
        </w:rPr>
        <w:softHyphen/>
        <w:t>ния, Концепции духовно-нравственного раз</w:t>
      </w:r>
      <w:r w:rsidRPr="009A2D44">
        <w:rPr>
          <w:rFonts w:ascii="Times New Roman" w:hAnsi="Times New Roman"/>
          <w:sz w:val="28"/>
          <w:szCs w:val="28"/>
        </w:rPr>
        <w:softHyphen/>
        <w:t>вития и воспитания личности гражданина России, планируемых результатов начально</w:t>
      </w:r>
      <w:r w:rsidRPr="009A2D44">
        <w:rPr>
          <w:rFonts w:ascii="Times New Roman" w:hAnsi="Times New Roman"/>
          <w:sz w:val="28"/>
          <w:szCs w:val="28"/>
        </w:rPr>
        <w:softHyphen/>
        <w:t xml:space="preserve">го общего образования, а также авторской программы Н.Я. </w:t>
      </w:r>
      <w:r>
        <w:rPr>
          <w:rFonts w:ascii="Times New Roman" w:hAnsi="Times New Roman"/>
          <w:sz w:val="28"/>
          <w:szCs w:val="28"/>
        </w:rPr>
        <w:t xml:space="preserve">Дмитриевой, </w:t>
      </w:r>
      <w:r w:rsidRPr="009A2D44">
        <w:rPr>
          <w:rFonts w:ascii="Times New Roman" w:hAnsi="Times New Roman"/>
          <w:sz w:val="28"/>
          <w:szCs w:val="28"/>
        </w:rPr>
        <w:t xml:space="preserve"> А. Н. Казакова (Программы начального общего образования.</w:t>
      </w:r>
      <w:proofErr w:type="gramEnd"/>
      <w:r w:rsidRPr="009A2D44">
        <w:rPr>
          <w:rFonts w:ascii="Times New Roman" w:hAnsi="Times New Roman"/>
          <w:sz w:val="28"/>
          <w:szCs w:val="28"/>
        </w:rPr>
        <w:t xml:space="preserve"> Система Л.В. </w:t>
      </w:r>
      <w:proofErr w:type="spellStart"/>
      <w:r w:rsidRPr="009A2D44">
        <w:rPr>
          <w:rFonts w:ascii="Times New Roman" w:hAnsi="Times New Roman"/>
          <w:sz w:val="28"/>
          <w:szCs w:val="28"/>
        </w:rPr>
        <w:t>Занкова</w:t>
      </w:r>
      <w:proofErr w:type="spellEnd"/>
      <w:r w:rsidRPr="009A2D44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9A2D44">
        <w:rPr>
          <w:rFonts w:ascii="Times New Roman" w:hAnsi="Times New Roman"/>
          <w:sz w:val="28"/>
          <w:szCs w:val="28"/>
        </w:rPr>
        <w:t>Сост.Н.В.Нечаева</w:t>
      </w:r>
      <w:proofErr w:type="spellEnd"/>
      <w:r w:rsidRPr="009A2D44">
        <w:rPr>
          <w:rFonts w:ascii="Times New Roman" w:hAnsi="Times New Roman"/>
          <w:sz w:val="28"/>
          <w:szCs w:val="28"/>
        </w:rPr>
        <w:t xml:space="preserve">, С.В. </w:t>
      </w:r>
      <w:proofErr w:type="spellStart"/>
      <w:r w:rsidRPr="009A2D44">
        <w:rPr>
          <w:rFonts w:ascii="Times New Roman" w:hAnsi="Times New Roman"/>
          <w:sz w:val="28"/>
          <w:szCs w:val="28"/>
        </w:rPr>
        <w:t>Бухалова</w:t>
      </w:r>
      <w:proofErr w:type="spellEnd"/>
      <w:r w:rsidRPr="009A2D44">
        <w:rPr>
          <w:rFonts w:ascii="Times New Roman" w:hAnsi="Times New Roman"/>
          <w:sz w:val="28"/>
          <w:szCs w:val="28"/>
        </w:rPr>
        <w:t xml:space="preserve">. – Самара:  </w:t>
      </w:r>
      <w:proofErr w:type="gramStart"/>
      <w:r w:rsidRPr="009A2D44">
        <w:rPr>
          <w:rFonts w:ascii="Times New Roman" w:hAnsi="Times New Roman"/>
          <w:sz w:val="28"/>
          <w:szCs w:val="28"/>
        </w:rPr>
        <w:t>Издательский дом «Федоров», 2011).</w:t>
      </w:r>
      <w:proofErr w:type="gramEnd"/>
    </w:p>
    <w:p w:rsidR="00D746A2" w:rsidRPr="009A2D44" w:rsidRDefault="00D746A2" w:rsidP="00D746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2D44">
        <w:rPr>
          <w:rFonts w:ascii="Times New Roman" w:hAnsi="Times New Roman"/>
          <w:b/>
          <w:bCs/>
          <w:sz w:val="28"/>
          <w:szCs w:val="28"/>
        </w:rPr>
        <w:t xml:space="preserve">Общей целью </w:t>
      </w:r>
      <w:r w:rsidRPr="009A2D44">
        <w:rPr>
          <w:rFonts w:ascii="Times New Roman" w:hAnsi="Times New Roman"/>
          <w:bCs/>
          <w:sz w:val="28"/>
          <w:szCs w:val="28"/>
        </w:rPr>
        <w:t>начального общего образования по предмету «Окружающий мир» является:</w:t>
      </w:r>
    </w:p>
    <w:p w:rsidR="00D746A2" w:rsidRPr="009A2D44" w:rsidRDefault="00D746A2" w:rsidP="00D746A2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2D44">
        <w:rPr>
          <w:rFonts w:ascii="Times New Roman" w:hAnsi="Times New Roman"/>
          <w:sz w:val="28"/>
          <w:szCs w:val="28"/>
        </w:rPr>
        <w:t>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D746A2" w:rsidRPr="009A2D44" w:rsidRDefault="00D746A2" w:rsidP="00D746A2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D44">
        <w:rPr>
          <w:rFonts w:ascii="Times New Roman" w:hAnsi="Times New Roman"/>
          <w:sz w:val="28"/>
          <w:szCs w:val="28"/>
        </w:rPr>
        <w:tab/>
        <w:t xml:space="preserve"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дает </w:t>
      </w:r>
      <w:proofErr w:type="gramStart"/>
      <w:r w:rsidRPr="009A2D44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9A2D44">
        <w:rPr>
          <w:rFonts w:ascii="Times New Roman" w:hAnsi="Times New Roman"/>
          <w:sz w:val="28"/>
          <w:szCs w:val="28"/>
        </w:rPr>
        <w:t xml:space="preserve"> материал естественных и социально-гуманитарных наук, необходимый для целостного и системного видения мир</w:t>
      </w:r>
      <w:r>
        <w:rPr>
          <w:rFonts w:ascii="Times New Roman" w:hAnsi="Times New Roman"/>
          <w:sz w:val="28"/>
          <w:szCs w:val="28"/>
        </w:rPr>
        <w:t>а в его важнейших взаимосвязях.</w:t>
      </w:r>
    </w:p>
    <w:p w:rsidR="00D746A2" w:rsidRPr="009A2D44" w:rsidRDefault="00D746A2" w:rsidP="00D746A2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9A2D44">
        <w:rPr>
          <w:rFonts w:ascii="Times New Roman" w:hAnsi="Times New Roman"/>
          <w:sz w:val="28"/>
          <w:szCs w:val="28"/>
        </w:rPr>
        <w:t xml:space="preserve">Предмет  «Окружающий мир» призван решать в системе общего развития учащихся следующие </w:t>
      </w:r>
      <w:r w:rsidRPr="009A2D44">
        <w:rPr>
          <w:rFonts w:ascii="Times New Roman" w:hAnsi="Times New Roman"/>
          <w:b/>
          <w:bCs/>
          <w:sz w:val="28"/>
          <w:szCs w:val="28"/>
        </w:rPr>
        <w:t>задачи</w:t>
      </w:r>
      <w:r w:rsidRPr="009A2D44">
        <w:rPr>
          <w:rFonts w:ascii="Times New Roman" w:hAnsi="Times New Roman"/>
          <w:sz w:val="28"/>
          <w:szCs w:val="28"/>
        </w:rPr>
        <w:t xml:space="preserve">: </w:t>
      </w:r>
    </w:p>
    <w:p w:rsidR="00D746A2" w:rsidRPr="009A2D44" w:rsidRDefault="00D746A2" w:rsidP="00D746A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D44">
        <w:rPr>
          <w:rFonts w:ascii="Times New Roman" w:hAnsi="Times New Roman"/>
          <w:sz w:val="28"/>
          <w:szCs w:val="28"/>
        </w:rPr>
        <w:t>формировать широкую целостную картину мира с опорой на современные научные достижения;</w:t>
      </w:r>
    </w:p>
    <w:p w:rsidR="00D746A2" w:rsidRPr="009A2D44" w:rsidRDefault="00D746A2" w:rsidP="00D746A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D44">
        <w:rPr>
          <w:rFonts w:ascii="Times New Roman" w:hAnsi="Times New Roman"/>
          <w:sz w:val="28"/>
          <w:szCs w:val="28"/>
        </w:rPr>
        <w:lastRenderedPageBreak/>
        <w:t>на основе предметных знаний и умений подвести учеников к осознанию причинно-следственных связей между природой, обществом и человеком, к осознанию разнообразия и многомерности окружающего мира, его противоречивости;</w:t>
      </w:r>
    </w:p>
    <w:p w:rsidR="00D746A2" w:rsidRPr="009A2D44" w:rsidRDefault="00D746A2" w:rsidP="00D746A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D44">
        <w:rPr>
          <w:rFonts w:ascii="Times New Roman" w:hAnsi="Times New Roman"/>
          <w:sz w:val="28"/>
          <w:szCs w:val="28"/>
        </w:rPr>
        <w:t xml:space="preserve">в ходе решения первых двух задач развивать логичность и самостоятельность мышления, развивать историческое мышление, формировать экологическую культуру, элементарные правила нравственного поведения в мире природы и людей, норм </w:t>
      </w:r>
      <w:proofErr w:type="spellStart"/>
      <w:r w:rsidRPr="009A2D44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9A2D44">
        <w:rPr>
          <w:rFonts w:ascii="Times New Roman" w:hAnsi="Times New Roman"/>
          <w:sz w:val="28"/>
          <w:szCs w:val="28"/>
        </w:rPr>
        <w:t xml:space="preserve"> поведения в природной и социальной среде;</w:t>
      </w:r>
    </w:p>
    <w:p w:rsidR="00D746A2" w:rsidRPr="009A2D44" w:rsidRDefault="00D746A2" w:rsidP="00D746A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D44">
        <w:rPr>
          <w:rFonts w:ascii="Times New Roman" w:hAnsi="Times New Roman"/>
          <w:sz w:val="28"/>
          <w:szCs w:val="28"/>
        </w:rPr>
        <w:t xml:space="preserve">формировать </w:t>
      </w:r>
      <w:proofErr w:type="spellStart"/>
      <w:r w:rsidRPr="009A2D44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9A2D44">
        <w:rPr>
          <w:rFonts w:ascii="Times New Roman" w:hAnsi="Times New Roman"/>
          <w:sz w:val="28"/>
          <w:szCs w:val="28"/>
        </w:rPr>
        <w:t xml:space="preserve"> умения: воспринимать проблему, выдвигать гипотезу, классифицировать, сравнивать, обобщать, делать выводы; ориентироваться в пространстве и времени; работать с картами, таблицами, схемами; добывать информацию в соответствующей литературе, пользоваться справочниками, развивать устную и письменную речь;</w:t>
      </w:r>
      <w:proofErr w:type="gramEnd"/>
    </w:p>
    <w:p w:rsidR="00D746A2" w:rsidRPr="009A2D44" w:rsidRDefault="00D746A2" w:rsidP="00D746A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D44">
        <w:rPr>
          <w:rFonts w:ascii="Times New Roman" w:hAnsi="Times New Roman"/>
          <w:sz w:val="28"/>
          <w:szCs w:val="28"/>
        </w:rPr>
        <w:t>освоить доступные способы изучения природы и общества (наблюдение, запись, измерение, опыт и др. с получением информации из разных источников);</w:t>
      </w:r>
    </w:p>
    <w:p w:rsidR="00D746A2" w:rsidRPr="009A2D44" w:rsidRDefault="00D746A2" w:rsidP="00D746A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D44">
        <w:rPr>
          <w:rFonts w:ascii="Times New Roman" w:hAnsi="Times New Roman"/>
          <w:sz w:val="28"/>
          <w:szCs w:val="28"/>
        </w:rPr>
        <w:t>воздействовать на развитие эмоционально-волевых, нравственных качеств личности; воспитывать чувство патриотизма и любви к Родине, гордости за свой край, уважения к своей семье, истории, культуре, способствовать эстетическому воспитанию.</w:t>
      </w:r>
    </w:p>
    <w:p w:rsidR="00D746A2" w:rsidRPr="009A2D44" w:rsidRDefault="00D746A2" w:rsidP="00D74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A2D44">
        <w:rPr>
          <w:sz w:val="28"/>
          <w:szCs w:val="28"/>
        </w:rPr>
        <w:t>В Федеральных государственных образовательных стандартах начального общего образования нового поколения предмет «Окружающий мир», с одной стороны, рассматривается как фундамент для изучения значительной части предметов основной школы: физики, химии, биологии, географии, обществознания, истории; с другой стороны - как первый, единственный и последний предмет в школе, рисующий широкую панораму природных и общественных явлений как компонентов единого мира.</w:t>
      </w:r>
      <w:proofErr w:type="gramEnd"/>
      <w:r w:rsidRPr="009A2D44">
        <w:rPr>
          <w:sz w:val="28"/>
          <w:szCs w:val="28"/>
        </w:rPr>
        <w:t xml:space="preserve"> Именно такое понимание роли учебного предмета «Окружающий мир» изначально заложено в программу и учебники, разработанные в системе развивающего обучения Л.В. </w:t>
      </w:r>
      <w:proofErr w:type="spellStart"/>
      <w:r w:rsidRPr="009A2D44">
        <w:rPr>
          <w:sz w:val="28"/>
          <w:szCs w:val="28"/>
        </w:rPr>
        <w:t>Занкова</w:t>
      </w:r>
      <w:proofErr w:type="spellEnd"/>
      <w:r w:rsidRPr="009A2D44">
        <w:rPr>
          <w:sz w:val="28"/>
          <w:szCs w:val="28"/>
        </w:rPr>
        <w:t>.</w:t>
      </w:r>
    </w:p>
    <w:p w:rsidR="00D746A2" w:rsidRPr="009A2D44" w:rsidRDefault="00D746A2" w:rsidP="00D74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sz w:val="28"/>
          <w:szCs w:val="28"/>
        </w:rPr>
        <w:t xml:space="preserve">Л.В. </w:t>
      </w:r>
      <w:proofErr w:type="spellStart"/>
      <w:r w:rsidRPr="009A2D44">
        <w:rPr>
          <w:sz w:val="28"/>
          <w:szCs w:val="28"/>
        </w:rPr>
        <w:t>Занков</w:t>
      </w:r>
      <w:proofErr w:type="spellEnd"/>
      <w:r w:rsidRPr="009A2D44">
        <w:rPr>
          <w:sz w:val="28"/>
          <w:szCs w:val="28"/>
        </w:rPr>
        <w:t xml:space="preserve"> полагал, что без знаний по биологии, географии, истории невозможно воспитание у детей младшего школьного возраста качеств человека-гражданина, патриота. Эти знания, по его мнению, содействуют широкому охвату явлений мира в его многообразии, они учат воспринимать факты и явления окружающего мира во времени и пространстве.</w:t>
      </w:r>
    </w:p>
    <w:p w:rsidR="00D746A2" w:rsidRPr="009A2D44" w:rsidRDefault="00D746A2" w:rsidP="00D74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rStyle w:val="a4"/>
          <w:sz w:val="28"/>
          <w:szCs w:val="28"/>
        </w:rPr>
        <w:t>Стержнем курса</w:t>
      </w:r>
      <w:r w:rsidRPr="009A2D44">
        <w:rPr>
          <w:sz w:val="28"/>
          <w:szCs w:val="28"/>
        </w:rPr>
        <w:t xml:space="preserve"> является логика исторического развития Земли, природы, человека и человеческого общества, знаний человека об окружающем мире в их единстве и взаимопроникновении. По мере продвижения от класса к классу обучающиеся обогащаются новыми знаниями, новыми способами деятельности и методами познания, добытыми человеком на каждом этапе его исторического развития.</w:t>
      </w:r>
    </w:p>
    <w:p w:rsidR="00D746A2" w:rsidRPr="009A2D44" w:rsidRDefault="00D746A2" w:rsidP="00D74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sz w:val="28"/>
          <w:szCs w:val="28"/>
        </w:rPr>
        <w:lastRenderedPageBreak/>
        <w:t>Реализовать такое содержание может интегрированный курс, основу содержания которого составляют «Естествознание» (Человек и природа) и «Обществознание» (Человек и общество), как это и предполагают ФГОС нового поколения. Привязывание явлений и событий к базовым философским понятиям: ко времени (исторический блок) и пространству (географический блок) служит упорядочиванию того широкого и разнообразного содержания, которое характеризует интегрированный курс.</w:t>
      </w:r>
    </w:p>
    <w:p w:rsidR="00D746A2" w:rsidRPr="009A2D44" w:rsidRDefault="00D746A2" w:rsidP="00D74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sz w:val="28"/>
          <w:szCs w:val="28"/>
        </w:rPr>
        <w:t xml:space="preserve">Понять, почему в результате исторического развития мир стал таким, каков он есть сейчас, невозможно не только без </w:t>
      </w:r>
      <w:proofErr w:type="gramStart"/>
      <w:r w:rsidRPr="009A2D44">
        <w:rPr>
          <w:sz w:val="28"/>
          <w:szCs w:val="28"/>
        </w:rPr>
        <w:t>естественно-научных</w:t>
      </w:r>
      <w:proofErr w:type="gramEnd"/>
      <w:r w:rsidRPr="009A2D44">
        <w:rPr>
          <w:sz w:val="28"/>
          <w:szCs w:val="28"/>
        </w:rPr>
        <w:t xml:space="preserve"> и исторических знаний, но и без получения опыта непосредственного общения с природой, с людьми как представителями общества. Так создаются условия для социализации ребенка, приобщение его к ценностям гражданского общества, становление активной и ответственной гражданской позиции, для воспитания экологической культуры, заботливого отношения к природе.</w:t>
      </w:r>
    </w:p>
    <w:p w:rsidR="00D746A2" w:rsidRPr="009A2D44" w:rsidRDefault="00D746A2" w:rsidP="00D74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sz w:val="28"/>
          <w:szCs w:val="28"/>
        </w:rPr>
        <w:t xml:space="preserve">Организация активной учебной деятельности школьников является главным условием освоения предлагаемой ниже программы курса «Окружающий мир» в системе развивающего обучения Л.В. </w:t>
      </w:r>
      <w:proofErr w:type="spellStart"/>
      <w:r w:rsidRPr="009A2D44">
        <w:rPr>
          <w:sz w:val="28"/>
          <w:szCs w:val="28"/>
        </w:rPr>
        <w:t>Занкова</w:t>
      </w:r>
      <w:proofErr w:type="spellEnd"/>
      <w:r w:rsidRPr="009A2D44">
        <w:rPr>
          <w:sz w:val="28"/>
          <w:szCs w:val="28"/>
        </w:rPr>
        <w:t>. Только собственная деятельность может вызвать эмоционально-ценностное отношение к изучаемым событиям, фактам, явлениям, тем самым реализуя и воспитательные возможности курса.</w:t>
      </w:r>
    </w:p>
    <w:p w:rsidR="00D746A2" w:rsidRPr="009A2D44" w:rsidRDefault="00D746A2" w:rsidP="00D74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sz w:val="28"/>
          <w:szCs w:val="28"/>
        </w:rPr>
        <w:t xml:space="preserve">Учебный курс «Окружающий мир» призван решать в системе общего развития учащихся следующие </w:t>
      </w:r>
      <w:r w:rsidRPr="009A2D44">
        <w:rPr>
          <w:rStyle w:val="a4"/>
          <w:sz w:val="28"/>
          <w:szCs w:val="28"/>
        </w:rPr>
        <w:t>задачи</w:t>
      </w:r>
      <w:r w:rsidRPr="009A2D44">
        <w:rPr>
          <w:sz w:val="28"/>
          <w:szCs w:val="28"/>
        </w:rPr>
        <w:t xml:space="preserve">: </w:t>
      </w:r>
    </w:p>
    <w:p w:rsidR="00D746A2" w:rsidRPr="009A2D44" w:rsidRDefault="00D746A2" w:rsidP="00D74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sz w:val="28"/>
          <w:szCs w:val="28"/>
        </w:rPr>
        <w:t xml:space="preserve">- формировать широкую целостную картину мира с опорой на современные научные достижения; </w:t>
      </w:r>
    </w:p>
    <w:p w:rsidR="00D746A2" w:rsidRPr="009A2D44" w:rsidRDefault="00D746A2" w:rsidP="00D74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sz w:val="28"/>
          <w:szCs w:val="28"/>
        </w:rPr>
        <w:t xml:space="preserve">- на основе предметных знаний и умений подвести учеников к осознанию причинно-следственных связей между природой, обществом и человеком, к осознанию разнообразия и многомерности окружающего мира, его противоречивости; </w:t>
      </w:r>
    </w:p>
    <w:p w:rsidR="00D746A2" w:rsidRPr="009A2D44" w:rsidRDefault="00D746A2" w:rsidP="00D74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sz w:val="28"/>
          <w:szCs w:val="28"/>
        </w:rPr>
        <w:t xml:space="preserve">- в ходе решения первых двух задач развивать логичность и самостоятельность мышления, развивать историческое мышление, формировать экологическую культуру, элементарные правила нравственного поведения в мире природы и людей, норм </w:t>
      </w:r>
      <w:proofErr w:type="spellStart"/>
      <w:r w:rsidRPr="009A2D44">
        <w:rPr>
          <w:sz w:val="28"/>
          <w:szCs w:val="28"/>
        </w:rPr>
        <w:t>здоровьесберегающего</w:t>
      </w:r>
      <w:proofErr w:type="spellEnd"/>
      <w:r w:rsidRPr="009A2D44">
        <w:rPr>
          <w:sz w:val="28"/>
          <w:szCs w:val="28"/>
        </w:rPr>
        <w:t xml:space="preserve"> поведения в природной и социальной среде; </w:t>
      </w:r>
    </w:p>
    <w:p w:rsidR="00D746A2" w:rsidRPr="009A2D44" w:rsidRDefault="00D746A2" w:rsidP="00D74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A2D44">
        <w:rPr>
          <w:sz w:val="28"/>
          <w:szCs w:val="28"/>
        </w:rPr>
        <w:t xml:space="preserve">- формировать </w:t>
      </w:r>
      <w:proofErr w:type="spellStart"/>
      <w:r w:rsidRPr="009A2D44">
        <w:rPr>
          <w:sz w:val="28"/>
          <w:szCs w:val="28"/>
        </w:rPr>
        <w:t>общеучебные</w:t>
      </w:r>
      <w:proofErr w:type="spellEnd"/>
      <w:r w:rsidRPr="009A2D44">
        <w:rPr>
          <w:sz w:val="28"/>
          <w:szCs w:val="28"/>
        </w:rPr>
        <w:t xml:space="preserve"> умения: воспринимать проблему, выдвигать гипотезу, классифицировать, сравнивать, обобщать, делать выводы; ориентироваться в пространстве и времени; работать с картами, таблицами, схемами; добывать информацию в соответствующей литературе, пользоваться справочниками, развивать устную и письменную речь; </w:t>
      </w:r>
      <w:r w:rsidRPr="009A2D44">
        <w:rPr>
          <w:sz w:val="28"/>
          <w:szCs w:val="28"/>
        </w:rPr>
        <w:br/>
        <w:t>- освоить доступные способы изучения природы и общества (наблюдение, запись, измерение, опыт и др. с получением информации из разных источников);</w:t>
      </w:r>
      <w:proofErr w:type="gramEnd"/>
    </w:p>
    <w:p w:rsidR="00D746A2" w:rsidRPr="009A2D44" w:rsidRDefault="00D746A2" w:rsidP="00D74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sz w:val="28"/>
          <w:szCs w:val="28"/>
        </w:rPr>
        <w:lastRenderedPageBreak/>
        <w:t>- воздействовать на развитие эмоционально-волевых, нравственных качеств личности; воспитывать чувство патриотизма и любви к Родине, гордости за свой край, уважения к своей семье, истории, культуре, способствовать эстетическому воспитанию.</w:t>
      </w:r>
    </w:p>
    <w:p w:rsidR="00D746A2" w:rsidRPr="009A2D44" w:rsidRDefault="00D746A2" w:rsidP="00D74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sz w:val="28"/>
          <w:szCs w:val="28"/>
        </w:rPr>
        <w:t>Решению поставленных задач способствует особое структурирование содержания, что нашло выражение в данной программе.</w:t>
      </w:r>
    </w:p>
    <w:p w:rsidR="00D746A2" w:rsidRPr="009A2D44" w:rsidRDefault="00D746A2" w:rsidP="00D74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sz w:val="28"/>
          <w:szCs w:val="28"/>
        </w:rPr>
        <w:t>От 1 к 4 классу прослеживаются следующие взаимозависимости. Начальные представления о Космосе служат базой для понимания процессов, происходящих в природе Земли. В свою очередь неживая и живая природа - это та среда, в которой развивается история человечества, а человек своей деятельностью изменяет природу Земли. Таким образом, предметом исследования школьников является единство неживой и живой природы, роль развития человека, общества, его открытий на разных этапах истории, постепенное высвобождение человека из-под власти природы и, наконец, вмешательство человека в природу.</w:t>
      </w:r>
    </w:p>
    <w:p w:rsidR="00D746A2" w:rsidRPr="009A2D44" w:rsidRDefault="00D746A2" w:rsidP="00D74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sz w:val="28"/>
          <w:szCs w:val="28"/>
        </w:rPr>
        <w:t>В 1 классе эти взаимозависимости даны в самом общем виде, перед ребенком в равной мере разворачивается широкая картина природы и человеческого общества с древнейших времен до наших дней. Она дается в самом общем виде в форме рисунков. Курс носит пропедевтический характер, но в нем уже заложен исторический подход к рассматриваемым явлениям.</w:t>
      </w:r>
    </w:p>
    <w:p w:rsidR="00D746A2" w:rsidRPr="009A2D44" w:rsidRDefault="00D746A2" w:rsidP="00D74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sz w:val="28"/>
          <w:szCs w:val="28"/>
        </w:rPr>
        <w:t>Этот подход к развитию содержания сохраняется и во 2 классе, в котором на первый план выступает неживая и живая природа. Она является той основой, на которой базируются рассматриваемые в учебнике связи: природа - жизнь человека - развитие общества. Ознакомление со строением Земли и ее оболочек способствует осознанию взаимозависимостей между компонентами неживой природы, пониманию процесса образования на Земле условий, в которых оказалось возможным возникновение и развитие живых организмов, то есть биосферы.</w:t>
      </w:r>
    </w:p>
    <w:p w:rsidR="00D746A2" w:rsidRPr="009A2D44" w:rsidRDefault="00D746A2" w:rsidP="00D74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sz w:val="28"/>
          <w:szCs w:val="28"/>
        </w:rPr>
        <w:t>Дальнейшее развитие курса в 3 и 4 классах продолжает эти линии, но на первый план выходит знание о человеке и человеческом обществе. Содержание курса 2 класса, в том числе сведения о солнечной тепловой энергии, о наличии воды на разных территориях Земли и т.д., подводит учеников 3 класса к пониманию причин формирования разных природных зон. Сначала они получают представление о природных зонах Земли, о появлении человека и его расселении на Земле. Затем вместе с нашими предками путешествуют по территории Древнерусского государства, открывают новые земли, знакомятся с природными зонами Росс</w:t>
      </w:r>
      <w:proofErr w:type="gramStart"/>
      <w:r w:rsidRPr="009A2D44">
        <w:rPr>
          <w:sz w:val="28"/>
          <w:szCs w:val="28"/>
        </w:rPr>
        <w:t>ии и ее</w:t>
      </w:r>
      <w:proofErr w:type="gramEnd"/>
      <w:r w:rsidRPr="009A2D44">
        <w:rPr>
          <w:sz w:val="28"/>
          <w:szCs w:val="28"/>
        </w:rPr>
        <w:t xml:space="preserve"> историей при постоянном сравнении с историей развития других стран мира.</w:t>
      </w:r>
    </w:p>
    <w:p w:rsidR="00D746A2" w:rsidRPr="00080B65" w:rsidRDefault="00D746A2" w:rsidP="00D74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sz w:val="28"/>
          <w:szCs w:val="28"/>
        </w:rPr>
        <w:t>Содержание курса в 4 классе - следующий этап познания человеком окружающего мира. Начинается эпоха Великих географических открытий. Дети знакомятся с историей открытия, населением, природой А</w:t>
      </w:r>
      <w:r w:rsidRPr="00080B65">
        <w:rPr>
          <w:sz w:val="28"/>
          <w:szCs w:val="28"/>
        </w:rPr>
        <w:t xml:space="preserve">мерики, Австралии, </w:t>
      </w:r>
      <w:r w:rsidRPr="00080B65">
        <w:rPr>
          <w:sz w:val="28"/>
          <w:szCs w:val="28"/>
        </w:rPr>
        <w:lastRenderedPageBreak/>
        <w:t>Антарктиды при постоянном сравнении с природой России. Развиваются науки, люди изобретают все больше машин, бытовой техники, технических средств, которые входят в повседневную жизнь человека. Растет интерес человека к познанию самого себя, к своему здоровью и необходимости принимать меры по его сохранению.</w:t>
      </w:r>
    </w:p>
    <w:p w:rsidR="00D746A2" w:rsidRPr="00080B65" w:rsidRDefault="00D746A2" w:rsidP="00D74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80B65">
        <w:rPr>
          <w:sz w:val="28"/>
          <w:szCs w:val="28"/>
        </w:rPr>
        <w:t xml:space="preserve">В историческом плане в 3 и 4 классах прослеживается, как постепенно человек преодолевал свою зависимость от природных </w:t>
      </w:r>
      <w:proofErr w:type="gramStart"/>
      <w:r w:rsidRPr="00080B65">
        <w:rPr>
          <w:sz w:val="28"/>
          <w:szCs w:val="28"/>
        </w:rPr>
        <w:t>сил</w:t>
      </w:r>
      <w:proofErr w:type="gramEnd"/>
      <w:r w:rsidRPr="00080B65">
        <w:rPr>
          <w:sz w:val="28"/>
          <w:szCs w:val="28"/>
        </w:rPr>
        <w:t xml:space="preserve"> и усиливалось его обратное влияние на природу. Особое место в этих классах отводится истории России. </w:t>
      </w:r>
      <w:proofErr w:type="gramStart"/>
      <w:r w:rsidRPr="00080B65">
        <w:rPr>
          <w:sz w:val="28"/>
          <w:szCs w:val="28"/>
        </w:rPr>
        <w:t>Нашей задачей является ознакомление младших школьников с основными событиями истории родной страны в связи с общим развитием человечества - познанием им природы, открытием мира, трудным и долгим путем становления современного человечества, - так как многие современные социальные явления не могут быть поняты без сравнения с жизнью людей в других странах, в другие эпохи.</w:t>
      </w:r>
      <w:proofErr w:type="gramEnd"/>
      <w:r w:rsidRPr="00080B65">
        <w:rPr>
          <w:sz w:val="28"/>
          <w:szCs w:val="28"/>
        </w:rPr>
        <w:t xml:space="preserve"> Столь же значимой является связь истории России с историей малой родины. Программа предоставляет широкие возможности в каждой теме привлекать краеведческий, близкий ребенку материал, который конкретизирует общие для мира или России закономерности, на что нацеливают специально сформулированные в учебнике задания.</w:t>
      </w:r>
    </w:p>
    <w:p w:rsidR="00D746A2" w:rsidRPr="00080B65" w:rsidRDefault="00D746A2" w:rsidP="00D74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80B65">
        <w:rPr>
          <w:sz w:val="28"/>
          <w:szCs w:val="28"/>
        </w:rPr>
        <w:t>Содержание выстроено таким образом, чтобы провоцировать учебно-исследовательскую деятельность школьников, включая в непосредственные наблюдения, опыты, эксперименты, в непосредственное общение друг с другом и другими людьми. В курсе особое внимание обращается на проведение практических работ, экскурсий, проектов, но кроме того, создаются условия и для формирования умения работать с текстами и информацией.</w:t>
      </w:r>
    </w:p>
    <w:p w:rsidR="00D746A2" w:rsidRPr="00080B65" w:rsidRDefault="00D746A2" w:rsidP="00D74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80B65">
        <w:rPr>
          <w:sz w:val="28"/>
          <w:szCs w:val="28"/>
        </w:rPr>
        <w:t xml:space="preserve">Программа построена по принципу «дифференциации, то есть расчленения целого на многообразные формы и ступени, возникновение различий в процессе движения содержания» (Л.В. </w:t>
      </w:r>
      <w:proofErr w:type="spellStart"/>
      <w:r w:rsidRPr="00080B65">
        <w:rPr>
          <w:sz w:val="28"/>
          <w:szCs w:val="28"/>
        </w:rPr>
        <w:t>Занков</w:t>
      </w:r>
      <w:proofErr w:type="spellEnd"/>
      <w:r w:rsidRPr="00080B65">
        <w:rPr>
          <w:sz w:val="28"/>
          <w:szCs w:val="28"/>
        </w:rPr>
        <w:t>.</w:t>
      </w:r>
      <w:proofErr w:type="gramEnd"/>
      <w:r w:rsidRPr="00080B65">
        <w:rPr>
          <w:sz w:val="28"/>
          <w:szCs w:val="28"/>
        </w:rPr>
        <w:t xml:space="preserve"> Обучение и развитие. </w:t>
      </w:r>
      <w:proofErr w:type="gramStart"/>
      <w:r w:rsidRPr="00080B65">
        <w:rPr>
          <w:sz w:val="28"/>
          <w:szCs w:val="28"/>
        </w:rPr>
        <w:t>С. 101).</w:t>
      </w:r>
      <w:proofErr w:type="gramEnd"/>
      <w:r w:rsidRPr="00080B65">
        <w:rPr>
          <w:sz w:val="28"/>
          <w:szCs w:val="28"/>
        </w:rPr>
        <w:t xml:space="preserve"> В соответствии с этим принципом отбор содержания предмета осуществляется на основе сочетания мироведения и краеведения. </w:t>
      </w:r>
      <w:proofErr w:type="spellStart"/>
      <w:r w:rsidRPr="00080B65">
        <w:rPr>
          <w:sz w:val="28"/>
          <w:szCs w:val="28"/>
        </w:rPr>
        <w:t>Мироведческий</w:t>
      </w:r>
      <w:proofErr w:type="spellEnd"/>
      <w:r w:rsidRPr="00080B65">
        <w:rPr>
          <w:sz w:val="28"/>
          <w:szCs w:val="28"/>
        </w:rPr>
        <w:t xml:space="preserve"> подход позволяет раскрыть широкое разнообразие современного мира, его единство и целостность, тогда как краеведение на основании сравнения далекого и близкого конкретизирует это далекое, воображаемое, приближая его к опыту детей.</w:t>
      </w:r>
    </w:p>
    <w:p w:rsidR="00D746A2" w:rsidRPr="00080B65" w:rsidRDefault="00D746A2" w:rsidP="00D74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80B65">
        <w:rPr>
          <w:sz w:val="28"/>
          <w:szCs w:val="28"/>
        </w:rPr>
        <w:t xml:space="preserve">Таким образом, с 1 класса постоянно увеличивается количество и уровень рассматриваемых ребенком связей, постепенно они образуют, по выражению Л.В. </w:t>
      </w:r>
      <w:proofErr w:type="spellStart"/>
      <w:r w:rsidRPr="00080B65">
        <w:rPr>
          <w:sz w:val="28"/>
          <w:szCs w:val="28"/>
        </w:rPr>
        <w:t>Занкова</w:t>
      </w:r>
      <w:proofErr w:type="spellEnd"/>
      <w:r w:rsidRPr="00080B65">
        <w:rPr>
          <w:sz w:val="28"/>
          <w:szCs w:val="28"/>
        </w:rPr>
        <w:t>, все более и более густую сетку. Предметами осмысления учеников становятся вечное движение, изменчивость самого мира и представлений о нем человека, долгий и трудный процесс познания законов и явлений природы, методы исследования и формы выражения этих представлений.</w:t>
      </w:r>
    </w:p>
    <w:p w:rsidR="00D746A2" w:rsidRPr="00080B65" w:rsidRDefault="00D746A2" w:rsidP="00D74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80B65">
        <w:rPr>
          <w:sz w:val="28"/>
          <w:szCs w:val="28"/>
        </w:rPr>
        <w:t xml:space="preserve">В курсе реализуется диалектическое единство теоретического и практического содержания в их историческом развитии. Все естественные науки выросли из человеческой практики. Чтобы выжить, человек вынужден был приспосабливаться к местным условиям. При этом у него возникало много вопросов: почему сменяются день и ночь, почему идет снег и </w:t>
      </w:r>
      <w:r w:rsidRPr="00080B65">
        <w:rPr>
          <w:sz w:val="28"/>
          <w:szCs w:val="28"/>
        </w:rPr>
        <w:lastRenderedPageBreak/>
        <w:t>дождь, почему бывает холодно и тепло, почему разнообразен растительный и животный мир Земли, почему так отличается в других странах жизнь людей и их культура и т.д. Постепенно человек накапливал достаточно знаний, чтобы отвечать на возникающие вопросы.</w:t>
      </w:r>
    </w:p>
    <w:p w:rsidR="00D746A2" w:rsidRPr="00080B65" w:rsidRDefault="00D746A2" w:rsidP="00D74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80B65">
        <w:rPr>
          <w:sz w:val="28"/>
          <w:szCs w:val="28"/>
        </w:rPr>
        <w:t xml:space="preserve">Взаимозависимость теоретического и эмпирического при изучении окружающего мира реализуется в ходе раскрытия в содержании следующих линий: </w:t>
      </w:r>
    </w:p>
    <w:p w:rsidR="00D746A2" w:rsidRPr="00080B65" w:rsidRDefault="00D746A2" w:rsidP="00D74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80B65">
        <w:rPr>
          <w:sz w:val="28"/>
          <w:szCs w:val="28"/>
        </w:rPr>
        <w:t xml:space="preserve">1) история открытия и познания природы Земли; </w:t>
      </w:r>
    </w:p>
    <w:p w:rsidR="00D746A2" w:rsidRPr="00080B65" w:rsidRDefault="00D746A2" w:rsidP="00D74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80B65">
        <w:rPr>
          <w:sz w:val="28"/>
          <w:szCs w:val="28"/>
        </w:rPr>
        <w:t xml:space="preserve">2) развитие человека и человеческого общества; </w:t>
      </w:r>
    </w:p>
    <w:p w:rsidR="00D746A2" w:rsidRPr="00080B65" w:rsidRDefault="00D746A2" w:rsidP="00D74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80B65">
        <w:rPr>
          <w:sz w:val="28"/>
          <w:szCs w:val="28"/>
        </w:rPr>
        <w:t>3) сведения о людях, вошедших в историческую память народа.</w:t>
      </w:r>
    </w:p>
    <w:p w:rsidR="00D746A2" w:rsidRPr="00080B65" w:rsidRDefault="00D746A2" w:rsidP="00D74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80B65">
        <w:rPr>
          <w:sz w:val="28"/>
          <w:szCs w:val="28"/>
        </w:rPr>
        <w:t>Широкая содержательная область, которая представлена в учебниках «Окружающий мир», дает возможность каждому ребенку найти сферу своих интересов, создавая условия для формирования универсальных учебных действий. Так, погружение в широкую природную и общественную среду активизирует эмоционально-чувственную сферу детей, пробуждает у них интерес к своей Земле и родному краю, к людям Земли и их прошлому, к своей семье, чувство сопричастности тому, что происходит в нашем общем доме.</w:t>
      </w:r>
    </w:p>
    <w:p w:rsidR="00D746A2" w:rsidRPr="00080B65" w:rsidRDefault="00D746A2" w:rsidP="00D74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80B65">
        <w:rPr>
          <w:sz w:val="28"/>
          <w:szCs w:val="28"/>
        </w:rPr>
        <w:t>Отбор и структурирование содержания курса «Окружающий мир», организация процесса освоения этого содержания как самостоятельной поисковой деятельности обучающихся при использовании разных форм (фронтальной, групповой, парной, индивидуальной) позволит к концу начального обучения достичь тех результатов в формировании универсальных и предметных учебных действий, которые предусмотрены представленной ниже программой.</w:t>
      </w:r>
    </w:p>
    <w:p w:rsidR="00D746A2" w:rsidRPr="00080B65" w:rsidRDefault="00D746A2" w:rsidP="00D7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B65">
        <w:rPr>
          <w:rFonts w:ascii="Times New Roman" w:hAnsi="Times New Roman"/>
          <w:sz w:val="28"/>
          <w:szCs w:val="28"/>
        </w:rPr>
        <w:t xml:space="preserve">Важнейшие задачи образования в начальной школе </w:t>
      </w:r>
      <w:r w:rsidRPr="00080B65">
        <w:rPr>
          <w:rFonts w:ascii="Times New Roman" w:hAnsi="Times New Roman"/>
          <w:color w:val="000000"/>
          <w:sz w:val="28"/>
          <w:szCs w:val="28"/>
        </w:rPr>
        <w:t>(</w:t>
      </w:r>
      <w:r w:rsidRPr="00080B65">
        <w:rPr>
          <w:rFonts w:ascii="Times New Roman" w:hAnsi="Times New Roman"/>
          <w:i/>
          <w:iCs/>
          <w:color w:val="000000"/>
          <w:sz w:val="28"/>
          <w:szCs w:val="28"/>
        </w:rPr>
        <w:t>формирование предметных и универсальных способов действий</w:t>
      </w:r>
      <w:r w:rsidRPr="00080B65">
        <w:rPr>
          <w:rFonts w:ascii="Times New Roman" w:hAnsi="Times New Roman"/>
          <w:color w:val="000000"/>
          <w:sz w:val="28"/>
          <w:szCs w:val="28"/>
        </w:rPr>
        <w:t xml:space="preserve">, обеспечивающих возможность продолжения образования в основной школе; </w:t>
      </w:r>
      <w:r w:rsidRPr="00080B65">
        <w:rPr>
          <w:rFonts w:ascii="Times New Roman" w:hAnsi="Times New Roman"/>
          <w:i/>
          <w:iCs/>
          <w:color w:val="000000"/>
          <w:sz w:val="28"/>
          <w:szCs w:val="28"/>
        </w:rPr>
        <w:t>воспитание умения учиться</w:t>
      </w:r>
      <w:r w:rsidRPr="00080B65">
        <w:rPr>
          <w:rFonts w:ascii="Times New Roman" w:hAnsi="Times New Roman"/>
          <w:color w:val="000000"/>
          <w:sz w:val="28"/>
          <w:szCs w:val="28"/>
        </w:rPr>
        <w:t xml:space="preserve"> – способности к самоорганизации с целью решения учебных задач; </w:t>
      </w:r>
      <w:r w:rsidRPr="00080B65">
        <w:rPr>
          <w:rFonts w:ascii="Times New Roman" w:hAnsi="Times New Roman"/>
          <w:i/>
          <w:iCs/>
          <w:color w:val="000000"/>
          <w:sz w:val="28"/>
          <w:szCs w:val="28"/>
        </w:rPr>
        <w:t>индивидуальный прогресс</w:t>
      </w:r>
      <w:r w:rsidRPr="00080B65">
        <w:rPr>
          <w:rFonts w:ascii="Times New Roman" w:hAnsi="Times New Roman"/>
          <w:color w:val="000000"/>
          <w:sz w:val="28"/>
          <w:szCs w:val="28"/>
        </w:rPr>
        <w:t xml:space="preserve"> в основных сферах личностного развития – эмоциональной, познавательной, саморегуляции)</w:t>
      </w:r>
      <w:r w:rsidRPr="00080B65">
        <w:rPr>
          <w:rFonts w:ascii="Times New Roman" w:hAnsi="Times New Roman"/>
          <w:sz w:val="28"/>
          <w:szCs w:val="28"/>
        </w:rPr>
        <w:t xml:space="preserve"> реализуются в процессе обучения всем предметам. Однако каждый из них имеет свою специфику.</w:t>
      </w:r>
    </w:p>
    <w:p w:rsidR="00D746A2" w:rsidRPr="00080B65" w:rsidRDefault="00D746A2" w:rsidP="00D7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B65">
        <w:rPr>
          <w:rFonts w:ascii="Times New Roman" w:hAnsi="Times New Roman"/>
          <w:sz w:val="28"/>
          <w:szCs w:val="28"/>
        </w:rPr>
        <w:t xml:space="preserve">Чтение, русский язык и математика создают фундамент для освоения всех остальных предметов как минимум тем, что обучают детей чтению, письму и счёту. Ядром рационального постижения мира всегда была система наук, изучение которой составляет основу школьных программ в основной и старшей </w:t>
      </w:r>
      <w:proofErr w:type="gramStart"/>
      <w:r w:rsidRPr="00080B65">
        <w:rPr>
          <w:rFonts w:ascii="Times New Roman" w:hAnsi="Times New Roman"/>
          <w:sz w:val="28"/>
          <w:szCs w:val="28"/>
        </w:rPr>
        <w:t>школе</w:t>
      </w:r>
      <w:proofErr w:type="gramEnd"/>
      <w:r w:rsidRPr="00080B65">
        <w:rPr>
          <w:rFonts w:ascii="Times New Roman" w:hAnsi="Times New Roman"/>
          <w:sz w:val="28"/>
          <w:szCs w:val="28"/>
        </w:rPr>
        <w:t xml:space="preserve"> как по числу предметов, так и по числу часов. </w:t>
      </w:r>
      <w:proofErr w:type="gramStart"/>
      <w:r w:rsidRPr="00080B65">
        <w:rPr>
          <w:rFonts w:ascii="Times New Roman" w:hAnsi="Times New Roman"/>
          <w:sz w:val="28"/>
          <w:szCs w:val="28"/>
        </w:rPr>
        <w:t>Предмет «Окружающий мир» на базе умений, полученных на уроках чтения, русского языка и математики, приучает детей к целостному интегральному рациональному (умопостигаемому) постижению окружающего мира, готовит их к освоению основ знаний в основной школе, а в отношении развития личности, её воспитания играет не меньшую, если не большую роль по сравнению с остальными предметами.</w:t>
      </w:r>
      <w:proofErr w:type="gramEnd"/>
    </w:p>
    <w:p w:rsidR="00D746A2" w:rsidRDefault="00D746A2" w:rsidP="00D7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B65">
        <w:rPr>
          <w:rFonts w:ascii="Times New Roman" w:hAnsi="Times New Roman"/>
          <w:sz w:val="28"/>
          <w:szCs w:val="28"/>
        </w:rPr>
        <w:lastRenderedPageBreak/>
        <w:t xml:space="preserve">Предмет «Окружающий мир» – это основы естественных и социальных наук. </w:t>
      </w:r>
    </w:p>
    <w:p w:rsidR="00D746A2" w:rsidRDefault="00D746A2" w:rsidP="00D7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46A2" w:rsidRDefault="00D746A2" w:rsidP="00D7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46A2" w:rsidRDefault="00D746A2" w:rsidP="00D7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46A2" w:rsidRDefault="00D746A2" w:rsidP="00D7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46A2" w:rsidRPr="00080B65" w:rsidRDefault="00D746A2" w:rsidP="00D7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46A2" w:rsidRDefault="00D746A2" w:rsidP="00D746A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746A2" w:rsidRDefault="00D746A2" w:rsidP="00D746A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746A2" w:rsidRPr="001F55D0" w:rsidRDefault="00D746A2" w:rsidP="00D746A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F55D0">
        <w:rPr>
          <w:rFonts w:ascii="Times New Roman" w:hAnsi="Times New Roman"/>
          <w:b/>
          <w:bCs/>
          <w:sz w:val="28"/>
          <w:szCs w:val="28"/>
          <w:lang w:eastAsia="ru-RU"/>
        </w:rPr>
        <w:t>Общая характеристика учебного предмета</w:t>
      </w:r>
    </w:p>
    <w:p w:rsidR="00D746A2" w:rsidRPr="001F55D0" w:rsidRDefault="00D746A2" w:rsidP="00D746A2">
      <w:pPr>
        <w:pStyle w:val="a5"/>
        <w:spacing w:after="0" w:line="240" w:lineRule="auto"/>
        <w:ind w:left="1080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46A2" w:rsidRPr="001F55D0" w:rsidRDefault="00D746A2" w:rsidP="00D746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55D0">
        <w:rPr>
          <w:rFonts w:ascii="Times New Roman" w:hAnsi="Times New Roman"/>
          <w:sz w:val="28"/>
          <w:szCs w:val="28"/>
        </w:rPr>
        <w:t>В Федеральных государственных образо</w:t>
      </w:r>
      <w:r w:rsidRPr="001F55D0">
        <w:rPr>
          <w:rFonts w:ascii="Times New Roman" w:hAnsi="Times New Roman"/>
          <w:sz w:val="28"/>
          <w:szCs w:val="28"/>
        </w:rPr>
        <w:softHyphen/>
        <w:t>вательных стандартах начального общего образования нового поколения предмет «Окружающий мир», с одной стороны, рас</w:t>
      </w:r>
      <w:r w:rsidRPr="001F55D0">
        <w:rPr>
          <w:rFonts w:ascii="Times New Roman" w:hAnsi="Times New Roman"/>
          <w:sz w:val="28"/>
          <w:szCs w:val="28"/>
        </w:rPr>
        <w:softHyphen/>
        <w:t>сматривается как фундамент для изучения значительной части предметов основной школы: физики, химии, биологии, геогра</w:t>
      </w:r>
      <w:r w:rsidRPr="001F55D0">
        <w:rPr>
          <w:rFonts w:ascii="Times New Roman" w:hAnsi="Times New Roman"/>
          <w:sz w:val="28"/>
          <w:szCs w:val="28"/>
        </w:rPr>
        <w:softHyphen/>
        <w:t>фии, обществознания, истории; с другой стороны - как первый, единственный и по</w:t>
      </w:r>
      <w:r w:rsidRPr="001F55D0">
        <w:rPr>
          <w:rFonts w:ascii="Times New Roman" w:hAnsi="Times New Roman"/>
          <w:sz w:val="28"/>
          <w:szCs w:val="28"/>
        </w:rPr>
        <w:softHyphen/>
        <w:t>следний предмет в школе, рисующий широ</w:t>
      </w:r>
      <w:r w:rsidRPr="001F55D0">
        <w:rPr>
          <w:rFonts w:ascii="Times New Roman" w:hAnsi="Times New Roman"/>
          <w:sz w:val="28"/>
          <w:szCs w:val="28"/>
        </w:rPr>
        <w:softHyphen/>
        <w:t>кую панораму природных и общественных явлений как компонентов единого мира.</w:t>
      </w:r>
      <w:proofErr w:type="gramEnd"/>
      <w:r w:rsidRPr="001F55D0">
        <w:rPr>
          <w:rFonts w:ascii="Times New Roman" w:hAnsi="Times New Roman"/>
          <w:sz w:val="28"/>
          <w:szCs w:val="28"/>
        </w:rPr>
        <w:t xml:space="preserve"> Именно такое понимание роли учебного предмета «Окружающий мир» изначально заложено в программу и учебники, разрабо</w:t>
      </w:r>
      <w:r w:rsidRPr="001F55D0">
        <w:rPr>
          <w:rFonts w:ascii="Times New Roman" w:hAnsi="Times New Roman"/>
          <w:sz w:val="28"/>
          <w:szCs w:val="28"/>
        </w:rPr>
        <w:softHyphen/>
        <w:t xml:space="preserve">танные в системе развивающего обучения Л.В. </w:t>
      </w:r>
      <w:proofErr w:type="spellStart"/>
      <w:r w:rsidRPr="001F55D0">
        <w:rPr>
          <w:rFonts w:ascii="Times New Roman" w:hAnsi="Times New Roman"/>
          <w:sz w:val="28"/>
          <w:szCs w:val="28"/>
        </w:rPr>
        <w:t>Занкова</w:t>
      </w:r>
      <w:proofErr w:type="spellEnd"/>
      <w:r w:rsidRPr="001F55D0">
        <w:rPr>
          <w:rFonts w:ascii="Times New Roman" w:hAnsi="Times New Roman"/>
          <w:sz w:val="28"/>
          <w:szCs w:val="28"/>
        </w:rPr>
        <w:t>.</w:t>
      </w:r>
    </w:p>
    <w:p w:rsidR="00D746A2" w:rsidRPr="001F55D0" w:rsidRDefault="00D746A2" w:rsidP="00D746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Pr="001F55D0">
        <w:rPr>
          <w:rFonts w:ascii="Times New Roman" w:hAnsi="Times New Roman"/>
          <w:sz w:val="28"/>
          <w:szCs w:val="28"/>
        </w:rPr>
        <w:t>Занков</w:t>
      </w:r>
      <w:proofErr w:type="spellEnd"/>
      <w:r w:rsidRPr="001F55D0">
        <w:rPr>
          <w:rFonts w:ascii="Times New Roman" w:hAnsi="Times New Roman"/>
          <w:sz w:val="28"/>
          <w:szCs w:val="28"/>
        </w:rPr>
        <w:t xml:space="preserve"> полагал, что без знаний по биологии, географии, истории невозмож</w:t>
      </w:r>
      <w:r w:rsidRPr="001F55D0">
        <w:rPr>
          <w:rFonts w:ascii="Times New Roman" w:hAnsi="Times New Roman"/>
          <w:sz w:val="28"/>
          <w:szCs w:val="28"/>
        </w:rPr>
        <w:softHyphen/>
        <w:t>но воспитание у детей младшего школь</w:t>
      </w:r>
      <w:r w:rsidRPr="001F55D0">
        <w:rPr>
          <w:rFonts w:ascii="Times New Roman" w:hAnsi="Times New Roman"/>
          <w:sz w:val="28"/>
          <w:szCs w:val="28"/>
        </w:rPr>
        <w:softHyphen/>
        <w:t>ного возраста качеств человека-гражданина, патриота. Эти знания, по его мнению, со</w:t>
      </w:r>
      <w:r w:rsidRPr="001F55D0">
        <w:rPr>
          <w:rFonts w:ascii="Times New Roman" w:hAnsi="Times New Roman"/>
          <w:sz w:val="28"/>
          <w:szCs w:val="28"/>
        </w:rPr>
        <w:softHyphen/>
        <w:t>действуют широкому охвату явлений мира в его многообразии, они учат восприни</w:t>
      </w:r>
      <w:r w:rsidRPr="001F55D0">
        <w:rPr>
          <w:rFonts w:ascii="Times New Roman" w:hAnsi="Times New Roman"/>
          <w:sz w:val="28"/>
          <w:szCs w:val="28"/>
        </w:rPr>
        <w:softHyphen/>
        <w:t>мать факты и явления окружающего мира во времени и пространстве.</w:t>
      </w:r>
    </w:p>
    <w:p w:rsidR="00D746A2" w:rsidRPr="001F55D0" w:rsidRDefault="00D746A2" w:rsidP="00D746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b/>
          <w:sz w:val="28"/>
          <w:szCs w:val="28"/>
        </w:rPr>
        <w:t>Стержнем курса</w:t>
      </w:r>
      <w:r w:rsidRPr="001F55D0">
        <w:rPr>
          <w:rFonts w:ascii="Times New Roman" w:hAnsi="Times New Roman"/>
          <w:sz w:val="28"/>
          <w:szCs w:val="28"/>
        </w:rPr>
        <w:t xml:space="preserve"> является логика истори</w:t>
      </w:r>
      <w:r w:rsidRPr="001F55D0">
        <w:rPr>
          <w:rFonts w:ascii="Times New Roman" w:hAnsi="Times New Roman"/>
          <w:sz w:val="28"/>
          <w:szCs w:val="28"/>
        </w:rPr>
        <w:softHyphen/>
        <w:t>ческого развития Земли, природы, человека и человеческого общества, знаний человека об окружающем мире в их единстве и взаи</w:t>
      </w:r>
      <w:r w:rsidRPr="001F55D0">
        <w:rPr>
          <w:rFonts w:ascii="Times New Roman" w:hAnsi="Times New Roman"/>
          <w:sz w:val="28"/>
          <w:szCs w:val="28"/>
        </w:rPr>
        <w:softHyphen/>
        <w:t>мопроникновении. По мере продвижения от класса к классу обучающиеся обогаща</w:t>
      </w:r>
      <w:r w:rsidRPr="001F55D0">
        <w:rPr>
          <w:rFonts w:ascii="Times New Roman" w:hAnsi="Times New Roman"/>
          <w:sz w:val="28"/>
          <w:szCs w:val="28"/>
        </w:rPr>
        <w:softHyphen/>
        <w:t>ются новыми знаниями, новыми способами деятельности и методами познания, добы</w:t>
      </w:r>
      <w:r w:rsidRPr="001F55D0">
        <w:rPr>
          <w:rFonts w:ascii="Times New Roman" w:hAnsi="Times New Roman"/>
          <w:sz w:val="28"/>
          <w:szCs w:val="28"/>
        </w:rPr>
        <w:softHyphen/>
        <w:t>тыми человеком на каждом этапе его исто</w:t>
      </w:r>
      <w:r w:rsidRPr="001F55D0">
        <w:rPr>
          <w:rFonts w:ascii="Times New Roman" w:hAnsi="Times New Roman"/>
          <w:sz w:val="28"/>
          <w:szCs w:val="28"/>
        </w:rPr>
        <w:softHyphen/>
        <w:t>рического развития.</w:t>
      </w:r>
    </w:p>
    <w:p w:rsidR="00D746A2" w:rsidRPr="001F55D0" w:rsidRDefault="00D746A2" w:rsidP="00D746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Реализовать такое содержание может ин</w:t>
      </w:r>
      <w:r w:rsidRPr="001F55D0">
        <w:rPr>
          <w:rFonts w:ascii="Times New Roman" w:hAnsi="Times New Roman"/>
          <w:sz w:val="28"/>
          <w:szCs w:val="28"/>
        </w:rPr>
        <w:softHyphen/>
        <w:t>тегрированный курс, основу содержания ко</w:t>
      </w:r>
      <w:r w:rsidRPr="001F55D0">
        <w:rPr>
          <w:rFonts w:ascii="Times New Roman" w:hAnsi="Times New Roman"/>
          <w:sz w:val="28"/>
          <w:szCs w:val="28"/>
        </w:rPr>
        <w:softHyphen/>
        <w:t>торого составляют «Естествознание» (Чело</w:t>
      </w:r>
      <w:r w:rsidRPr="001F55D0">
        <w:rPr>
          <w:rFonts w:ascii="Times New Roman" w:hAnsi="Times New Roman"/>
          <w:sz w:val="28"/>
          <w:szCs w:val="28"/>
        </w:rPr>
        <w:softHyphen/>
        <w:t>век и природа) и «Обществознание» (Чело</w:t>
      </w:r>
      <w:r w:rsidRPr="001F55D0">
        <w:rPr>
          <w:rFonts w:ascii="Times New Roman" w:hAnsi="Times New Roman"/>
          <w:sz w:val="28"/>
          <w:szCs w:val="28"/>
        </w:rPr>
        <w:softHyphen/>
        <w:t xml:space="preserve">век и общество), как это и предполагают ФГОС </w:t>
      </w:r>
      <w:r w:rsidRPr="001F55D0">
        <w:rPr>
          <w:rFonts w:ascii="Times New Roman" w:hAnsi="Times New Roman"/>
          <w:sz w:val="28"/>
          <w:szCs w:val="28"/>
        </w:rPr>
        <w:lastRenderedPageBreak/>
        <w:t>нового поколения. Привязывание яв</w:t>
      </w:r>
      <w:r w:rsidRPr="001F55D0">
        <w:rPr>
          <w:rFonts w:ascii="Times New Roman" w:hAnsi="Times New Roman"/>
          <w:sz w:val="28"/>
          <w:szCs w:val="28"/>
        </w:rPr>
        <w:softHyphen/>
        <w:t>лений и событий к базовым философским понятиям: ко времени (исторический блок) и пространству (географический блок) слу</w:t>
      </w:r>
      <w:r w:rsidRPr="001F55D0">
        <w:rPr>
          <w:rFonts w:ascii="Times New Roman" w:hAnsi="Times New Roman"/>
          <w:sz w:val="28"/>
          <w:szCs w:val="28"/>
        </w:rPr>
        <w:softHyphen/>
        <w:t>жит упорядочиванию того широкого и раз</w:t>
      </w:r>
      <w:r w:rsidRPr="001F55D0">
        <w:rPr>
          <w:rFonts w:ascii="Times New Roman" w:hAnsi="Times New Roman"/>
          <w:sz w:val="28"/>
          <w:szCs w:val="28"/>
        </w:rPr>
        <w:softHyphen/>
        <w:t>нообразного содержания, которое характе</w:t>
      </w:r>
      <w:r w:rsidRPr="001F55D0">
        <w:rPr>
          <w:rFonts w:ascii="Times New Roman" w:hAnsi="Times New Roman"/>
          <w:sz w:val="28"/>
          <w:szCs w:val="28"/>
        </w:rPr>
        <w:softHyphen/>
        <w:t>ризует интегрированный курс.</w:t>
      </w:r>
    </w:p>
    <w:p w:rsidR="00D746A2" w:rsidRPr="001F55D0" w:rsidRDefault="00D746A2" w:rsidP="00D746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Понять, почему в результате историчес</w:t>
      </w:r>
      <w:r w:rsidRPr="001F55D0">
        <w:rPr>
          <w:rFonts w:ascii="Times New Roman" w:hAnsi="Times New Roman"/>
          <w:sz w:val="28"/>
          <w:szCs w:val="28"/>
        </w:rPr>
        <w:softHyphen/>
        <w:t xml:space="preserve">кого развития мир стал таким, каков он есть сейчас, невозможно не только без </w:t>
      </w:r>
      <w:proofErr w:type="gramStart"/>
      <w:r w:rsidRPr="001F55D0">
        <w:rPr>
          <w:rFonts w:ascii="Times New Roman" w:hAnsi="Times New Roman"/>
          <w:sz w:val="28"/>
          <w:szCs w:val="28"/>
        </w:rPr>
        <w:t>есте</w:t>
      </w:r>
      <w:r w:rsidRPr="001F55D0">
        <w:rPr>
          <w:rFonts w:ascii="Times New Roman" w:hAnsi="Times New Roman"/>
          <w:sz w:val="28"/>
          <w:szCs w:val="28"/>
        </w:rPr>
        <w:softHyphen/>
        <w:t>ственно-научных</w:t>
      </w:r>
      <w:proofErr w:type="gramEnd"/>
      <w:r w:rsidRPr="001F55D0">
        <w:rPr>
          <w:rFonts w:ascii="Times New Roman" w:hAnsi="Times New Roman"/>
          <w:sz w:val="28"/>
          <w:szCs w:val="28"/>
        </w:rPr>
        <w:t xml:space="preserve"> и исторических знаний, но и без получения опыта непосредствен</w:t>
      </w:r>
      <w:r w:rsidRPr="001F55D0">
        <w:rPr>
          <w:rFonts w:ascii="Times New Roman" w:hAnsi="Times New Roman"/>
          <w:sz w:val="28"/>
          <w:szCs w:val="28"/>
        </w:rPr>
        <w:softHyphen/>
        <w:t>ного общения с природой, с людьми как представителями общества. Так создаются условия для социализации ребенка, приоб</w:t>
      </w:r>
      <w:r w:rsidRPr="001F55D0">
        <w:rPr>
          <w:rFonts w:ascii="Times New Roman" w:hAnsi="Times New Roman"/>
          <w:sz w:val="28"/>
          <w:szCs w:val="28"/>
        </w:rPr>
        <w:softHyphen/>
        <w:t>щение его к ценностям гражданского обще</w:t>
      </w:r>
      <w:r w:rsidRPr="001F55D0">
        <w:rPr>
          <w:rFonts w:ascii="Times New Roman" w:hAnsi="Times New Roman"/>
          <w:sz w:val="28"/>
          <w:szCs w:val="28"/>
        </w:rPr>
        <w:softHyphen/>
        <w:t>ства, становление активной и ответственной гражданской позиции, для воспитания эко</w:t>
      </w:r>
      <w:r w:rsidRPr="001F55D0">
        <w:rPr>
          <w:rFonts w:ascii="Times New Roman" w:hAnsi="Times New Roman"/>
          <w:sz w:val="28"/>
          <w:szCs w:val="28"/>
        </w:rPr>
        <w:softHyphen/>
        <w:t>логической культуры, заботливого отноше</w:t>
      </w:r>
      <w:r w:rsidRPr="001F55D0">
        <w:rPr>
          <w:rFonts w:ascii="Times New Roman" w:hAnsi="Times New Roman"/>
          <w:sz w:val="28"/>
          <w:szCs w:val="28"/>
        </w:rPr>
        <w:softHyphen/>
        <w:t>ния к природе.</w:t>
      </w:r>
    </w:p>
    <w:p w:rsidR="00D746A2" w:rsidRPr="001F55D0" w:rsidRDefault="00D746A2" w:rsidP="00D746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Организация активной учебной деятель</w:t>
      </w:r>
      <w:r w:rsidRPr="001F55D0">
        <w:rPr>
          <w:rFonts w:ascii="Times New Roman" w:hAnsi="Times New Roman"/>
          <w:sz w:val="28"/>
          <w:szCs w:val="28"/>
        </w:rPr>
        <w:softHyphen/>
        <w:t>ности школьников является главным усло</w:t>
      </w:r>
      <w:r w:rsidRPr="001F55D0">
        <w:rPr>
          <w:rFonts w:ascii="Times New Roman" w:hAnsi="Times New Roman"/>
          <w:sz w:val="28"/>
          <w:szCs w:val="28"/>
        </w:rPr>
        <w:softHyphen/>
        <w:t>вием освоения предлагаемой ниже програм</w:t>
      </w:r>
      <w:r w:rsidRPr="001F55D0">
        <w:rPr>
          <w:rFonts w:ascii="Times New Roman" w:hAnsi="Times New Roman"/>
          <w:sz w:val="28"/>
          <w:szCs w:val="28"/>
        </w:rPr>
        <w:softHyphen/>
        <w:t xml:space="preserve">мы курса «Окружающий мир» в системе развивающего обучения Л.В. </w:t>
      </w:r>
      <w:proofErr w:type="spellStart"/>
      <w:r w:rsidRPr="001F55D0">
        <w:rPr>
          <w:rFonts w:ascii="Times New Roman" w:hAnsi="Times New Roman"/>
          <w:sz w:val="28"/>
          <w:szCs w:val="28"/>
        </w:rPr>
        <w:t>Занкова</w:t>
      </w:r>
      <w:proofErr w:type="spellEnd"/>
      <w:r w:rsidRPr="001F55D0">
        <w:rPr>
          <w:rFonts w:ascii="Times New Roman" w:hAnsi="Times New Roman"/>
          <w:sz w:val="28"/>
          <w:szCs w:val="28"/>
        </w:rPr>
        <w:t>. Толь</w:t>
      </w:r>
      <w:r w:rsidRPr="001F55D0">
        <w:rPr>
          <w:rFonts w:ascii="Times New Roman" w:hAnsi="Times New Roman"/>
          <w:sz w:val="28"/>
          <w:szCs w:val="28"/>
        </w:rPr>
        <w:softHyphen/>
        <w:t>ко собственная деятельность может вызвать эмоционально-ценностное отношение к изу</w:t>
      </w:r>
      <w:r w:rsidRPr="001F55D0">
        <w:rPr>
          <w:rFonts w:ascii="Times New Roman" w:hAnsi="Times New Roman"/>
          <w:sz w:val="28"/>
          <w:szCs w:val="28"/>
        </w:rPr>
        <w:softHyphen/>
        <w:t>чаемым событиям, фактам, явлениям, тем самым реализуя и воспитательные возмож</w:t>
      </w:r>
      <w:r w:rsidRPr="001F55D0">
        <w:rPr>
          <w:rFonts w:ascii="Times New Roman" w:hAnsi="Times New Roman"/>
          <w:sz w:val="28"/>
          <w:szCs w:val="28"/>
        </w:rPr>
        <w:softHyphen/>
        <w:t>ности курса.</w:t>
      </w:r>
    </w:p>
    <w:p w:rsidR="00D746A2" w:rsidRPr="001F55D0" w:rsidRDefault="00D746A2" w:rsidP="00D746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Учебный курс «Окружающий мир» приз</w:t>
      </w:r>
      <w:r w:rsidRPr="001F55D0">
        <w:rPr>
          <w:rFonts w:ascii="Times New Roman" w:hAnsi="Times New Roman"/>
          <w:sz w:val="28"/>
          <w:szCs w:val="28"/>
        </w:rPr>
        <w:softHyphen/>
        <w:t>ван решать в системе общего развития уча</w:t>
      </w:r>
      <w:r w:rsidRPr="001F55D0">
        <w:rPr>
          <w:rFonts w:ascii="Times New Roman" w:hAnsi="Times New Roman"/>
          <w:sz w:val="28"/>
          <w:szCs w:val="28"/>
        </w:rPr>
        <w:softHyphen/>
        <w:t xml:space="preserve">щихся следующие </w:t>
      </w:r>
      <w:r w:rsidRPr="001F55D0">
        <w:rPr>
          <w:rFonts w:ascii="Times New Roman" w:hAnsi="Times New Roman"/>
          <w:b/>
          <w:sz w:val="28"/>
          <w:szCs w:val="28"/>
        </w:rPr>
        <w:t>задачи</w:t>
      </w:r>
      <w:r w:rsidRPr="001F55D0">
        <w:rPr>
          <w:rFonts w:ascii="Times New Roman" w:hAnsi="Times New Roman"/>
          <w:sz w:val="28"/>
          <w:szCs w:val="28"/>
        </w:rPr>
        <w:t>:</w:t>
      </w:r>
    </w:p>
    <w:p w:rsidR="00D746A2" w:rsidRPr="001F55D0" w:rsidRDefault="00D746A2" w:rsidP="00D746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- формировать широкую целостную кар</w:t>
      </w:r>
      <w:r w:rsidRPr="001F55D0">
        <w:rPr>
          <w:rFonts w:ascii="Times New Roman" w:hAnsi="Times New Roman"/>
          <w:sz w:val="28"/>
          <w:szCs w:val="28"/>
        </w:rPr>
        <w:softHyphen/>
        <w:t>тину мира с опорой на современные науч</w:t>
      </w:r>
      <w:r w:rsidRPr="001F55D0">
        <w:rPr>
          <w:rFonts w:ascii="Times New Roman" w:hAnsi="Times New Roman"/>
          <w:sz w:val="28"/>
          <w:szCs w:val="28"/>
        </w:rPr>
        <w:softHyphen/>
        <w:t>ные достижения;</w:t>
      </w:r>
    </w:p>
    <w:p w:rsidR="00D746A2" w:rsidRPr="001F55D0" w:rsidRDefault="00D746A2" w:rsidP="00D746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- на основе предметных знаний и уме</w:t>
      </w:r>
      <w:r w:rsidRPr="001F55D0">
        <w:rPr>
          <w:rFonts w:ascii="Times New Roman" w:hAnsi="Times New Roman"/>
          <w:sz w:val="28"/>
          <w:szCs w:val="28"/>
        </w:rPr>
        <w:softHyphen/>
        <w:t>ний подвести учеников к осознанию при</w:t>
      </w:r>
      <w:r w:rsidRPr="001F55D0">
        <w:rPr>
          <w:rFonts w:ascii="Times New Roman" w:hAnsi="Times New Roman"/>
          <w:sz w:val="28"/>
          <w:szCs w:val="28"/>
        </w:rPr>
        <w:softHyphen/>
        <w:t>чинно-следственных связей между приро</w:t>
      </w:r>
      <w:r w:rsidRPr="001F55D0">
        <w:rPr>
          <w:rFonts w:ascii="Times New Roman" w:hAnsi="Times New Roman"/>
          <w:sz w:val="28"/>
          <w:szCs w:val="28"/>
        </w:rPr>
        <w:softHyphen/>
        <w:t>дой, обществом и человеком, к осознанию разнообразия и многомерности окружающе</w:t>
      </w:r>
      <w:r w:rsidRPr="001F55D0">
        <w:rPr>
          <w:rFonts w:ascii="Times New Roman" w:hAnsi="Times New Roman"/>
          <w:sz w:val="28"/>
          <w:szCs w:val="28"/>
        </w:rPr>
        <w:softHyphen/>
        <w:t>го мира, его противоречивости;</w:t>
      </w:r>
    </w:p>
    <w:p w:rsidR="00D746A2" w:rsidRPr="001F55D0" w:rsidRDefault="00D746A2" w:rsidP="00D746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- в ходе решения первых двух задач раз</w:t>
      </w:r>
      <w:r w:rsidRPr="001F55D0">
        <w:rPr>
          <w:rFonts w:ascii="Times New Roman" w:hAnsi="Times New Roman"/>
          <w:sz w:val="28"/>
          <w:szCs w:val="28"/>
        </w:rPr>
        <w:softHyphen/>
        <w:t>вивать логичность и самостоятельность мышления, развивать историческое мышле</w:t>
      </w:r>
      <w:r w:rsidRPr="001F55D0">
        <w:rPr>
          <w:rFonts w:ascii="Times New Roman" w:hAnsi="Times New Roman"/>
          <w:sz w:val="28"/>
          <w:szCs w:val="28"/>
        </w:rPr>
        <w:softHyphen/>
        <w:t>ние, формировать экологическую культуру, элементарные правила нравственного пове</w:t>
      </w:r>
      <w:r w:rsidRPr="001F55D0">
        <w:rPr>
          <w:rFonts w:ascii="Times New Roman" w:hAnsi="Times New Roman"/>
          <w:sz w:val="28"/>
          <w:szCs w:val="28"/>
        </w:rPr>
        <w:softHyphen/>
        <w:t xml:space="preserve">дения в мире природы и людей, норм </w:t>
      </w:r>
      <w:proofErr w:type="spellStart"/>
      <w:r w:rsidRPr="001F55D0">
        <w:rPr>
          <w:rFonts w:ascii="Times New Roman" w:hAnsi="Times New Roman"/>
          <w:sz w:val="28"/>
          <w:szCs w:val="28"/>
        </w:rPr>
        <w:t>здо-ровьесберегающего</w:t>
      </w:r>
      <w:proofErr w:type="spellEnd"/>
      <w:r w:rsidRPr="001F55D0">
        <w:rPr>
          <w:rFonts w:ascii="Times New Roman" w:hAnsi="Times New Roman"/>
          <w:sz w:val="28"/>
          <w:szCs w:val="28"/>
        </w:rPr>
        <w:t xml:space="preserve"> поведения в природной и социальной среде;</w:t>
      </w:r>
    </w:p>
    <w:p w:rsidR="00D746A2" w:rsidRPr="001F55D0" w:rsidRDefault="00D746A2" w:rsidP="00D746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55D0">
        <w:rPr>
          <w:rFonts w:ascii="Times New Roman" w:hAnsi="Times New Roman"/>
          <w:sz w:val="28"/>
          <w:szCs w:val="28"/>
        </w:rPr>
        <w:t xml:space="preserve">- формировать </w:t>
      </w:r>
      <w:proofErr w:type="spellStart"/>
      <w:r w:rsidRPr="001F55D0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1F55D0">
        <w:rPr>
          <w:rFonts w:ascii="Times New Roman" w:hAnsi="Times New Roman"/>
          <w:sz w:val="28"/>
          <w:szCs w:val="28"/>
        </w:rPr>
        <w:t xml:space="preserve"> умения: воспринимать проблему, выдвигать гипоте</w:t>
      </w:r>
      <w:r w:rsidRPr="001F55D0">
        <w:rPr>
          <w:rFonts w:ascii="Times New Roman" w:hAnsi="Times New Roman"/>
          <w:sz w:val="28"/>
          <w:szCs w:val="28"/>
        </w:rPr>
        <w:softHyphen/>
        <w:t>зу, классифицировать, сравнивать, обоб</w:t>
      </w:r>
      <w:r w:rsidRPr="001F55D0">
        <w:rPr>
          <w:rFonts w:ascii="Times New Roman" w:hAnsi="Times New Roman"/>
          <w:sz w:val="28"/>
          <w:szCs w:val="28"/>
        </w:rPr>
        <w:softHyphen/>
        <w:t>щать, делать выводы; ориентироваться в пространстве и времени; работать с карта</w:t>
      </w:r>
      <w:r w:rsidRPr="001F55D0">
        <w:rPr>
          <w:rFonts w:ascii="Times New Roman" w:hAnsi="Times New Roman"/>
          <w:sz w:val="28"/>
          <w:szCs w:val="28"/>
        </w:rPr>
        <w:softHyphen/>
        <w:t>ми, таблицами, схемами; добывать инфор</w:t>
      </w:r>
      <w:r w:rsidRPr="001F55D0">
        <w:rPr>
          <w:rFonts w:ascii="Times New Roman" w:hAnsi="Times New Roman"/>
          <w:sz w:val="28"/>
          <w:szCs w:val="28"/>
        </w:rPr>
        <w:softHyphen/>
        <w:t>мацию в соответствующей литературе, пользоваться справочниками, развивать уст</w:t>
      </w:r>
      <w:r w:rsidRPr="001F55D0">
        <w:rPr>
          <w:rFonts w:ascii="Times New Roman" w:hAnsi="Times New Roman"/>
          <w:sz w:val="28"/>
          <w:szCs w:val="28"/>
        </w:rPr>
        <w:softHyphen/>
        <w:t>ную и письменную речь;</w:t>
      </w:r>
      <w:proofErr w:type="gramEnd"/>
    </w:p>
    <w:p w:rsidR="00D746A2" w:rsidRPr="001F55D0" w:rsidRDefault="00D746A2" w:rsidP="00D746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- освоить доступные способы изучения природы и общества (наблюдение, запись, измерение, опыт и др. с получением инфор</w:t>
      </w:r>
      <w:r w:rsidRPr="001F55D0">
        <w:rPr>
          <w:rFonts w:ascii="Times New Roman" w:hAnsi="Times New Roman"/>
          <w:sz w:val="28"/>
          <w:szCs w:val="28"/>
        </w:rPr>
        <w:softHyphen/>
        <w:t>мации из разных источников);</w:t>
      </w:r>
    </w:p>
    <w:p w:rsidR="00D746A2" w:rsidRPr="001F55D0" w:rsidRDefault="00D746A2" w:rsidP="00D746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- воздействовать на развитие эмоционально-волевых, нравственных качеств лич</w:t>
      </w:r>
      <w:r w:rsidRPr="001F55D0">
        <w:rPr>
          <w:rFonts w:ascii="Times New Roman" w:hAnsi="Times New Roman"/>
          <w:sz w:val="28"/>
          <w:szCs w:val="28"/>
        </w:rPr>
        <w:softHyphen/>
        <w:t>ности; воспитывать чувство патриотизма и любви к Родине, гордости за свой край, уважения к своей семье, истории, культуре, способствовать эстетическому воспитанию.</w:t>
      </w:r>
    </w:p>
    <w:p w:rsidR="00D746A2" w:rsidRPr="001F55D0" w:rsidRDefault="00D746A2" w:rsidP="00D746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lastRenderedPageBreak/>
        <w:t>Решению поставленных задач способ</w:t>
      </w:r>
      <w:r w:rsidRPr="001F55D0">
        <w:rPr>
          <w:rFonts w:ascii="Times New Roman" w:hAnsi="Times New Roman"/>
          <w:sz w:val="28"/>
          <w:szCs w:val="28"/>
        </w:rPr>
        <w:softHyphen/>
        <w:t>ствует особое структурирование содержа</w:t>
      </w:r>
      <w:r w:rsidRPr="001F55D0">
        <w:rPr>
          <w:rFonts w:ascii="Times New Roman" w:hAnsi="Times New Roman"/>
          <w:sz w:val="28"/>
          <w:szCs w:val="28"/>
        </w:rPr>
        <w:softHyphen/>
        <w:t>ния, что нашло выражение в данной прог</w:t>
      </w:r>
      <w:r w:rsidRPr="001F55D0">
        <w:rPr>
          <w:rFonts w:ascii="Times New Roman" w:hAnsi="Times New Roman"/>
          <w:sz w:val="28"/>
          <w:szCs w:val="28"/>
        </w:rPr>
        <w:softHyphen/>
        <w:t>рамме.</w:t>
      </w:r>
    </w:p>
    <w:p w:rsidR="00D746A2" w:rsidRPr="001F55D0" w:rsidRDefault="00D746A2" w:rsidP="00D746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От 1 к 4 классу прослеживаются следую</w:t>
      </w:r>
      <w:r w:rsidRPr="001F55D0">
        <w:rPr>
          <w:rFonts w:ascii="Times New Roman" w:hAnsi="Times New Roman"/>
          <w:sz w:val="28"/>
          <w:szCs w:val="28"/>
        </w:rPr>
        <w:softHyphen/>
        <w:t>щие взаимозависимости. Начальные предс</w:t>
      </w:r>
      <w:r w:rsidRPr="001F55D0">
        <w:rPr>
          <w:rFonts w:ascii="Times New Roman" w:hAnsi="Times New Roman"/>
          <w:sz w:val="28"/>
          <w:szCs w:val="28"/>
        </w:rPr>
        <w:softHyphen/>
        <w:t>тавления о Космосе служат базой для пони</w:t>
      </w:r>
      <w:r w:rsidRPr="001F55D0">
        <w:rPr>
          <w:rFonts w:ascii="Times New Roman" w:hAnsi="Times New Roman"/>
          <w:sz w:val="28"/>
          <w:szCs w:val="28"/>
        </w:rPr>
        <w:softHyphen/>
        <w:t>мания процессов, происходящих в природе Земли. В свою очередь неживая и живая природа - это та среда, в которой развива</w:t>
      </w:r>
      <w:r w:rsidRPr="001F55D0">
        <w:rPr>
          <w:rFonts w:ascii="Times New Roman" w:hAnsi="Times New Roman"/>
          <w:sz w:val="28"/>
          <w:szCs w:val="28"/>
        </w:rPr>
        <w:softHyphen/>
        <w:t>ется история человечества, а человек своей деятельностью изменяет природу Земли. Таким образом, предметом исследования школьников является единство неживой и живой природы, роль развития человека, общества, его открытий на разных этапах истории, постепенное высвобождение чело</w:t>
      </w:r>
      <w:r w:rsidRPr="001F55D0">
        <w:rPr>
          <w:rFonts w:ascii="Times New Roman" w:hAnsi="Times New Roman"/>
          <w:sz w:val="28"/>
          <w:szCs w:val="28"/>
        </w:rPr>
        <w:softHyphen/>
        <w:t>века из-под власти природы и, наконец, вмешательство человека в природу.</w:t>
      </w:r>
    </w:p>
    <w:p w:rsidR="00D746A2" w:rsidRPr="001F55D0" w:rsidRDefault="00D746A2" w:rsidP="00D746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Этот подход к развитию сод</w:t>
      </w:r>
      <w:r>
        <w:rPr>
          <w:rFonts w:ascii="Times New Roman" w:hAnsi="Times New Roman"/>
          <w:sz w:val="28"/>
          <w:szCs w:val="28"/>
        </w:rPr>
        <w:t>ержания со</w:t>
      </w:r>
      <w:r>
        <w:rPr>
          <w:rFonts w:ascii="Times New Roman" w:hAnsi="Times New Roman"/>
          <w:sz w:val="28"/>
          <w:szCs w:val="28"/>
        </w:rPr>
        <w:softHyphen/>
        <w:t>храняется в курсе предмета</w:t>
      </w:r>
      <w:r w:rsidRPr="001F55D0">
        <w:rPr>
          <w:rFonts w:ascii="Times New Roman" w:hAnsi="Times New Roman"/>
          <w:sz w:val="28"/>
          <w:szCs w:val="28"/>
        </w:rPr>
        <w:t>, в котором на пер</w:t>
      </w:r>
      <w:r w:rsidRPr="001F55D0">
        <w:rPr>
          <w:rFonts w:ascii="Times New Roman" w:hAnsi="Times New Roman"/>
          <w:sz w:val="28"/>
          <w:szCs w:val="28"/>
        </w:rPr>
        <w:softHyphen/>
        <w:t>вый план выступает неживая и живая при</w:t>
      </w:r>
      <w:r w:rsidRPr="001F55D0">
        <w:rPr>
          <w:rFonts w:ascii="Times New Roman" w:hAnsi="Times New Roman"/>
          <w:sz w:val="28"/>
          <w:szCs w:val="28"/>
        </w:rPr>
        <w:softHyphen/>
        <w:t>рода. Она является той основой, на которой базируются рассматриваемые в учебнике связи: природа - жизнь человека - развитие общества. Ознакомление со строением Зем</w:t>
      </w:r>
      <w:r w:rsidRPr="001F55D0">
        <w:rPr>
          <w:rFonts w:ascii="Times New Roman" w:hAnsi="Times New Roman"/>
          <w:sz w:val="28"/>
          <w:szCs w:val="28"/>
        </w:rPr>
        <w:softHyphen/>
        <w:t>ли и ее оболочек способствует осознанию взаимозависимостей между компонентами неживой природы, пониманию процесса об</w:t>
      </w:r>
      <w:r w:rsidRPr="001F55D0">
        <w:rPr>
          <w:rFonts w:ascii="Times New Roman" w:hAnsi="Times New Roman"/>
          <w:sz w:val="28"/>
          <w:szCs w:val="28"/>
        </w:rPr>
        <w:softHyphen/>
        <w:t>разования на Земле условий, в которых оказалось возможным возникновение и раз</w:t>
      </w:r>
      <w:r w:rsidRPr="001F55D0">
        <w:rPr>
          <w:rFonts w:ascii="Times New Roman" w:hAnsi="Times New Roman"/>
          <w:sz w:val="28"/>
          <w:szCs w:val="28"/>
        </w:rPr>
        <w:softHyphen/>
        <w:t>витие живых организмов, то есть биосферы.</w:t>
      </w:r>
    </w:p>
    <w:p w:rsidR="00D746A2" w:rsidRPr="001F55D0" w:rsidRDefault="00D746A2" w:rsidP="00D746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Содержание выстроено таким образом, чтобы провоцировать учебно-исследова</w:t>
      </w:r>
      <w:r w:rsidRPr="001F55D0">
        <w:rPr>
          <w:rFonts w:ascii="Times New Roman" w:hAnsi="Times New Roman"/>
          <w:sz w:val="28"/>
          <w:szCs w:val="28"/>
        </w:rPr>
        <w:softHyphen/>
        <w:t>тельскую деятельность школьников, вклю</w:t>
      </w:r>
      <w:r w:rsidRPr="001F55D0">
        <w:rPr>
          <w:rFonts w:ascii="Times New Roman" w:hAnsi="Times New Roman"/>
          <w:sz w:val="28"/>
          <w:szCs w:val="28"/>
        </w:rPr>
        <w:softHyphen/>
        <w:t>чая в непосредственные наблюдения, опы</w:t>
      </w:r>
      <w:r w:rsidRPr="001F55D0">
        <w:rPr>
          <w:rFonts w:ascii="Times New Roman" w:hAnsi="Times New Roman"/>
          <w:sz w:val="28"/>
          <w:szCs w:val="28"/>
        </w:rPr>
        <w:softHyphen/>
        <w:t>ты, эксперименты, в непосредственное об</w:t>
      </w:r>
      <w:r w:rsidRPr="001F55D0">
        <w:rPr>
          <w:rFonts w:ascii="Times New Roman" w:hAnsi="Times New Roman"/>
          <w:sz w:val="28"/>
          <w:szCs w:val="28"/>
        </w:rPr>
        <w:softHyphen/>
        <w:t>щение друг с другом и другими людьми. В курсе особое внимание обращается на проведение практических работ, экскурсий, проектов, но кроме того, создаются условия и для формирования умения работать с текстами и информацией.</w:t>
      </w:r>
    </w:p>
    <w:p w:rsidR="00D746A2" w:rsidRPr="001F55D0" w:rsidRDefault="00D746A2" w:rsidP="00D746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55D0">
        <w:rPr>
          <w:rFonts w:ascii="Times New Roman" w:hAnsi="Times New Roman"/>
          <w:sz w:val="28"/>
          <w:szCs w:val="28"/>
        </w:rPr>
        <w:t>Программа построена по принципу «дифференциации, то есть расчленения це</w:t>
      </w:r>
      <w:r w:rsidRPr="001F55D0">
        <w:rPr>
          <w:rFonts w:ascii="Times New Roman" w:hAnsi="Times New Roman"/>
          <w:sz w:val="28"/>
          <w:szCs w:val="28"/>
        </w:rPr>
        <w:softHyphen/>
        <w:t>лого на многообразные формы и ступени, возникновение различий в процессе движе</w:t>
      </w:r>
      <w:r w:rsidRPr="001F55D0">
        <w:rPr>
          <w:rFonts w:ascii="Times New Roman" w:hAnsi="Times New Roman"/>
          <w:sz w:val="28"/>
          <w:szCs w:val="28"/>
        </w:rPr>
        <w:softHyphen/>
        <w:t xml:space="preserve">ния содержания» (Л.В. </w:t>
      </w:r>
      <w:proofErr w:type="spellStart"/>
      <w:r w:rsidRPr="001F55D0">
        <w:rPr>
          <w:rFonts w:ascii="Times New Roman" w:hAnsi="Times New Roman"/>
          <w:sz w:val="28"/>
          <w:szCs w:val="28"/>
        </w:rPr>
        <w:t>Занков</w:t>
      </w:r>
      <w:proofErr w:type="spellEnd"/>
      <w:r w:rsidRPr="001F55D0">
        <w:rPr>
          <w:rFonts w:ascii="Times New Roman" w:hAnsi="Times New Roman"/>
          <w:sz w:val="28"/>
          <w:szCs w:val="28"/>
        </w:rPr>
        <w:t>.</w:t>
      </w:r>
      <w:proofErr w:type="gramEnd"/>
      <w:r w:rsidRPr="001F55D0">
        <w:rPr>
          <w:rFonts w:ascii="Times New Roman" w:hAnsi="Times New Roman"/>
          <w:sz w:val="28"/>
          <w:szCs w:val="28"/>
        </w:rPr>
        <w:t xml:space="preserve"> Обучение и развитие. </w:t>
      </w:r>
      <w:proofErr w:type="gramStart"/>
      <w:r w:rsidRPr="001F55D0">
        <w:rPr>
          <w:rFonts w:ascii="Times New Roman" w:hAnsi="Times New Roman"/>
          <w:sz w:val="28"/>
          <w:szCs w:val="28"/>
        </w:rPr>
        <w:t>С. 101).</w:t>
      </w:r>
      <w:proofErr w:type="gramEnd"/>
      <w:r w:rsidRPr="001F55D0">
        <w:rPr>
          <w:rFonts w:ascii="Times New Roman" w:hAnsi="Times New Roman"/>
          <w:sz w:val="28"/>
          <w:szCs w:val="28"/>
        </w:rPr>
        <w:t xml:space="preserve"> В соответствии с этим принципом отбор содержания предмета осу</w:t>
      </w:r>
      <w:r w:rsidRPr="001F55D0">
        <w:rPr>
          <w:rFonts w:ascii="Times New Roman" w:hAnsi="Times New Roman"/>
          <w:sz w:val="28"/>
          <w:szCs w:val="28"/>
        </w:rPr>
        <w:softHyphen/>
        <w:t xml:space="preserve">ществляется на основе сочетания </w:t>
      </w:r>
      <w:proofErr w:type="spellStart"/>
      <w:proofErr w:type="gramStart"/>
      <w:r w:rsidRPr="001F55D0">
        <w:rPr>
          <w:rFonts w:ascii="Times New Roman" w:hAnsi="Times New Roman"/>
          <w:sz w:val="28"/>
          <w:szCs w:val="28"/>
        </w:rPr>
        <w:t>мироведе-ния</w:t>
      </w:r>
      <w:proofErr w:type="spellEnd"/>
      <w:proofErr w:type="gramEnd"/>
      <w:r w:rsidRPr="001F55D0">
        <w:rPr>
          <w:rFonts w:ascii="Times New Roman" w:hAnsi="Times New Roman"/>
          <w:sz w:val="28"/>
          <w:szCs w:val="28"/>
        </w:rPr>
        <w:t xml:space="preserve"> и краеведения. </w:t>
      </w:r>
      <w:proofErr w:type="spellStart"/>
      <w:r w:rsidRPr="001F55D0">
        <w:rPr>
          <w:rFonts w:ascii="Times New Roman" w:hAnsi="Times New Roman"/>
          <w:sz w:val="28"/>
          <w:szCs w:val="28"/>
        </w:rPr>
        <w:t>Мироведческий</w:t>
      </w:r>
      <w:proofErr w:type="spellEnd"/>
      <w:r w:rsidRPr="001F55D0">
        <w:rPr>
          <w:rFonts w:ascii="Times New Roman" w:hAnsi="Times New Roman"/>
          <w:sz w:val="28"/>
          <w:szCs w:val="28"/>
        </w:rPr>
        <w:t xml:space="preserve"> подход позволяет раскрыть широкое разнообразие современного мира, его единство и целост</w:t>
      </w:r>
      <w:r w:rsidRPr="001F55D0">
        <w:rPr>
          <w:rFonts w:ascii="Times New Roman" w:hAnsi="Times New Roman"/>
          <w:sz w:val="28"/>
          <w:szCs w:val="28"/>
        </w:rPr>
        <w:softHyphen/>
        <w:t>ность, тогда как краеведение на основании сравнения далекого и близкого конкретизи</w:t>
      </w:r>
      <w:r w:rsidRPr="001F55D0">
        <w:rPr>
          <w:rFonts w:ascii="Times New Roman" w:hAnsi="Times New Roman"/>
          <w:sz w:val="28"/>
          <w:szCs w:val="28"/>
        </w:rPr>
        <w:softHyphen/>
        <w:t>рует это далекое, воображаемое, приближая его к опыту детей.</w:t>
      </w:r>
    </w:p>
    <w:p w:rsidR="00D746A2" w:rsidRPr="001F55D0" w:rsidRDefault="00D746A2" w:rsidP="00D746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Таким образом, с 1 класса постоянно увеличивается количество и уровень рас</w:t>
      </w:r>
      <w:r w:rsidRPr="001F55D0">
        <w:rPr>
          <w:rFonts w:ascii="Times New Roman" w:hAnsi="Times New Roman"/>
          <w:sz w:val="28"/>
          <w:szCs w:val="28"/>
        </w:rPr>
        <w:softHyphen/>
        <w:t xml:space="preserve">сматриваемых ребенком связей, постепенно они образуют, по выражению Л.В. </w:t>
      </w:r>
      <w:proofErr w:type="spellStart"/>
      <w:r w:rsidRPr="001F55D0">
        <w:rPr>
          <w:rFonts w:ascii="Times New Roman" w:hAnsi="Times New Roman"/>
          <w:sz w:val="28"/>
          <w:szCs w:val="28"/>
        </w:rPr>
        <w:t>Занко</w:t>
      </w:r>
      <w:r w:rsidRPr="001F55D0">
        <w:rPr>
          <w:rFonts w:ascii="Times New Roman" w:hAnsi="Times New Roman"/>
          <w:sz w:val="28"/>
          <w:szCs w:val="28"/>
        </w:rPr>
        <w:softHyphen/>
        <w:t>ва</w:t>
      </w:r>
      <w:proofErr w:type="spellEnd"/>
      <w:r w:rsidRPr="001F55D0">
        <w:rPr>
          <w:rFonts w:ascii="Times New Roman" w:hAnsi="Times New Roman"/>
          <w:sz w:val="28"/>
          <w:szCs w:val="28"/>
        </w:rPr>
        <w:t>, все более и более густую сетку. Предме</w:t>
      </w:r>
      <w:r w:rsidRPr="001F55D0">
        <w:rPr>
          <w:rFonts w:ascii="Times New Roman" w:hAnsi="Times New Roman"/>
          <w:sz w:val="28"/>
          <w:szCs w:val="28"/>
        </w:rPr>
        <w:softHyphen/>
        <w:t>тами осмысления учеников становятся веч</w:t>
      </w:r>
      <w:r w:rsidRPr="001F55D0">
        <w:rPr>
          <w:rFonts w:ascii="Times New Roman" w:hAnsi="Times New Roman"/>
          <w:sz w:val="28"/>
          <w:szCs w:val="28"/>
        </w:rPr>
        <w:softHyphen/>
        <w:t>ное движение, изменчивость самого мира и представлений о нем человека, долгий и трудный процесс познания законов и яв</w:t>
      </w:r>
      <w:r w:rsidRPr="001F55D0">
        <w:rPr>
          <w:rFonts w:ascii="Times New Roman" w:hAnsi="Times New Roman"/>
          <w:sz w:val="28"/>
          <w:szCs w:val="28"/>
        </w:rPr>
        <w:softHyphen/>
        <w:t>лений природы, методы исследования и формы выражения этих представлений.</w:t>
      </w:r>
    </w:p>
    <w:p w:rsidR="00D746A2" w:rsidRPr="001F55D0" w:rsidRDefault="00D746A2" w:rsidP="00D746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В курсе реализуется диалектическое единство теоретического и практического содержания в их историческом развитии. Все естественные науки выросли из челове</w:t>
      </w:r>
      <w:r w:rsidRPr="001F55D0">
        <w:rPr>
          <w:rFonts w:ascii="Times New Roman" w:hAnsi="Times New Roman"/>
          <w:sz w:val="28"/>
          <w:szCs w:val="28"/>
        </w:rPr>
        <w:softHyphen/>
        <w:t xml:space="preserve">ческой практики. Чтобы выжить, человек вынужден был </w:t>
      </w:r>
      <w:r w:rsidRPr="001F55D0">
        <w:rPr>
          <w:rFonts w:ascii="Times New Roman" w:hAnsi="Times New Roman"/>
          <w:sz w:val="28"/>
          <w:szCs w:val="28"/>
        </w:rPr>
        <w:lastRenderedPageBreak/>
        <w:t>приспосабливаться к мест</w:t>
      </w:r>
      <w:r w:rsidRPr="001F55D0">
        <w:rPr>
          <w:rFonts w:ascii="Times New Roman" w:hAnsi="Times New Roman"/>
          <w:sz w:val="28"/>
          <w:szCs w:val="28"/>
        </w:rPr>
        <w:softHyphen/>
        <w:t>ным условиям. При этом у него возникало много вопросов: почему сменяются день и ночь, почему идет снег и дождь, почему бывает холодно и тепло, почему разнообра</w:t>
      </w:r>
      <w:r w:rsidRPr="001F55D0">
        <w:rPr>
          <w:rFonts w:ascii="Times New Roman" w:hAnsi="Times New Roman"/>
          <w:sz w:val="28"/>
          <w:szCs w:val="28"/>
        </w:rPr>
        <w:softHyphen/>
        <w:t>зен растительный и животный мир Земли, почему так отличается в других странах жизнь людей и их культура и т.д. Посте</w:t>
      </w:r>
      <w:r w:rsidRPr="001F55D0">
        <w:rPr>
          <w:rFonts w:ascii="Times New Roman" w:hAnsi="Times New Roman"/>
          <w:sz w:val="28"/>
          <w:szCs w:val="28"/>
        </w:rPr>
        <w:softHyphen/>
        <w:t>пенно человек накапливал достаточно зна</w:t>
      </w:r>
      <w:r w:rsidRPr="001F55D0">
        <w:rPr>
          <w:rFonts w:ascii="Times New Roman" w:hAnsi="Times New Roman"/>
          <w:sz w:val="28"/>
          <w:szCs w:val="28"/>
        </w:rPr>
        <w:softHyphen/>
        <w:t>ний, чтобы отвечать на возникающие воп</w:t>
      </w:r>
      <w:r w:rsidRPr="001F55D0">
        <w:rPr>
          <w:rFonts w:ascii="Times New Roman" w:hAnsi="Times New Roman"/>
          <w:sz w:val="28"/>
          <w:szCs w:val="28"/>
        </w:rPr>
        <w:softHyphen/>
        <w:t>росы.</w:t>
      </w:r>
    </w:p>
    <w:p w:rsidR="00D746A2" w:rsidRPr="001F55D0" w:rsidRDefault="00D746A2" w:rsidP="00D746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Взаимозависимость теоретического и эм</w:t>
      </w:r>
      <w:r w:rsidRPr="001F55D0">
        <w:rPr>
          <w:rFonts w:ascii="Times New Roman" w:hAnsi="Times New Roman"/>
          <w:sz w:val="28"/>
          <w:szCs w:val="28"/>
        </w:rPr>
        <w:softHyphen/>
        <w:t>пирического при изучении окружающего мира реализуется в ходе раскрытия в содер</w:t>
      </w:r>
      <w:r w:rsidRPr="001F55D0">
        <w:rPr>
          <w:rFonts w:ascii="Times New Roman" w:hAnsi="Times New Roman"/>
          <w:sz w:val="28"/>
          <w:szCs w:val="28"/>
        </w:rPr>
        <w:softHyphen/>
        <w:t>жании следующих линий: 1) история отк</w:t>
      </w:r>
      <w:r w:rsidRPr="001F55D0">
        <w:rPr>
          <w:rFonts w:ascii="Times New Roman" w:hAnsi="Times New Roman"/>
          <w:sz w:val="28"/>
          <w:szCs w:val="28"/>
        </w:rPr>
        <w:softHyphen/>
        <w:t>рытия и познания природы Земли; 2) раз</w:t>
      </w:r>
      <w:r w:rsidRPr="001F55D0">
        <w:rPr>
          <w:rFonts w:ascii="Times New Roman" w:hAnsi="Times New Roman"/>
          <w:sz w:val="28"/>
          <w:szCs w:val="28"/>
        </w:rPr>
        <w:softHyphen/>
        <w:t>витие человека и человеческого общества; 3) сведения о людях, вошедших в истори</w:t>
      </w:r>
      <w:r w:rsidRPr="001F55D0">
        <w:rPr>
          <w:rFonts w:ascii="Times New Roman" w:hAnsi="Times New Roman"/>
          <w:sz w:val="28"/>
          <w:szCs w:val="28"/>
        </w:rPr>
        <w:softHyphen/>
        <w:t>ческую память народа.</w:t>
      </w:r>
    </w:p>
    <w:p w:rsidR="00D746A2" w:rsidRPr="001F55D0" w:rsidRDefault="00D746A2" w:rsidP="00D746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Широкая содержательная область, кото</w:t>
      </w:r>
      <w:r w:rsidRPr="001F55D0">
        <w:rPr>
          <w:rFonts w:ascii="Times New Roman" w:hAnsi="Times New Roman"/>
          <w:sz w:val="28"/>
          <w:szCs w:val="28"/>
        </w:rPr>
        <w:softHyphen/>
        <w:t>рая представлена в учебниках «Окружа</w:t>
      </w:r>
      <w:r w:rsidRPr="001F55D0">
        <w:rPr>
          <w:rFonts w:ascii="Times New Roman" w:hAnsi="Times New Roman"/>
          <w:sz w:val="28"/>
          <w:szCs w:val="28"/>
        </w:rPr>
        <w:softHyphen/>
        <w:t>ющий мир», дает возможность каждому ребенку найти сферу своих интересов, соз</w:t>
      </w:r>
      <w:r w:rsidRPr="001F55D0">
        <w:rPr>
          <w:rFonts w:ascii="Times New Roman" w:hAnsi="Times New Roman"/>
          <w:sz w:val="28"/>
          <w:szCs w:val="28"/>
        </w:rPr>
        <w:softHyphen/>
        <w:t>давая условия для формирования универ</w:t>
      </w:r>
      <w:r w:rsidRPr="001F55D0">
        <w:rPr>
          <w:rFonts w:ascii="Times New Roman" w:hAnsi="Times New Roman"/>
          <w:sz w:val="28"/>
          <w:szCs w:val="28"/>
        </w:rPr>
        <w:softHyphen/>
        <w:t>сальных учебных действий. Так, погружение в широкую природную и общественную среду активизирует эмоционально-чувствен</w:t>
      </w:r>
      <w:r w:rsidRPr="001F55D0">
        <w:rPr>
          <w:rFonts w:ascii="Times New Roman" w:hAnsi="Times New Roman"/>
          <w:sz w:val="28"/>
          <w:szCs w:val="28"/>
        </w:rPr>
        <w:softHyphen/>
        <w:t>ную сферу детей, пробуждает у них интерес к своей Земле и родному краю, к людям Земли и их прошлому, к своей семье, чувство сопричастности тому, что происхо</w:t>
      </w:r>
      <w:r w:rsidRPr="001F55D0">
        <w:rPr>
          <w:rFonts w:ascii="Times New Roman" w:hAnsi="Times New Roman"/>
          <w:sz w:val="28"/>
          <w:szCs w:val="28"/>
        </w:rPr>
        <w:softHyphen/>
        <w:t>дит в нашем общем доме.</w:t>
      </w:r>
    </w:p>
    <w:p w:rsidR="00D746A2" w:rsidRPr="001F55D0" w:rsidRDefault="00D746A2" w:rsidP="00D746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Отбор и структурирование содержания курса «Окружающий мир», организация процесса освоения этого содержания как са</w:t>
      </w:r>
      <w:r w:rsidRPr="001F55D0">
        <w:rPr>
          <w:rFonts w:ascii="Times New Roman" w:hAnsi="Times New Roman"/>
          <w:sz w:val="28"/>
          <w:szCs w:val="28"/>
        </w:rPr>
        <w:softHyphen/>
        <w:t>мостоятельной поисковой деятельности обучающихся при использовании разных форм (фронтальной, групповой, парной, ин</w:t>
      </w:r>
      <w:r w:rsidRPr="001F55D0">
        <w:rPr>
          <w:rFonts w:ascii="Times New Roman" w:hAnsi="Times New Roman"/>
          <w:sz w:val="28"/>
          <w:szCs w:val="28"/>
        </w:rPr>
        <w:softHyphen/>
        <w:t>дивидуальной) позволит к концу начально</w:t>
      </w:r>
      <w:r w:rsidRPr="001F55D0">
        <w:rPr>
          <w:rFonts w:ascii="Times New Roman" w:hAnsi="Times New Roman"/>
          <w:sz w:val="28"/>
          <w:szCs w:val="28"/>
        </w:rPr>
        <w:softHyphen/>
        <w:t>го обучения достичь тех результатов в фор</w:t>
      </w:r>
      <w:r w:rsidRPr="001F55D0">
        <w:rPr>
          <w:rFonts w:ascii="Times New Roman" w:hAnsi="Times New Roman"/>
          <w:sz w:val="28"/>
          <w:szCs w:val="28"/>
        </w:rPr>
        <w:softHyphen/>
        <w:t>мировании универсальных и предметных учебных действий, которые предусмотрены представленной ниже программой.</w:t>
      </w:r>
    </w:p>
    <w:p w:rsidR="00D746A2" w:rsidRPr="001F55D0" w:rsidRDefault="00D746A2" w:rsidP="00D7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Интегрированный курс окружающего мира в рамках Образовательной системы «</w:t>
      </w:r>
      <w:proofErr w:type="spellStart"/>
      <w:r w:rsidRPr="001F55D0">
        <w:rPr>
          <w:rFonts w:ascii="Times New Roman" w:hAnsi="Times New Roman"/>
          <w:sz w:val="28"/>
          <w:szCs w:val="28"/>
        </w:rPr>
        <w:t>Л.В.Занкова</w:t>
      </w:r>
      <w:proofErr w:type="spellEnd"/>
      <w:r w:rsidRPr="001F55D0">
        <w:rPr>
          <w:rFonts w:ascii="Times New Roman" w:hAnsi="Times New Roman"/>
          <w:sz w:val="28"/>
          <w:szCs w:val="28"/>
        </w:rPr>
        <w:t xml:space="preserve">» </w:t>
      </w:r>
      <w:r w:rsidRPr="001F55D0">
        <w:rPr>
          <w:rFonts w:ascii="Times New Roman" w:hAnsi="Times New Roman"/>
          <w:iCs/>
          <w:sz w:val="28"/>
          <w:szCs w:val="28"/>
        </w:rPr>
        <w:t>знакомит школьников с широкими представлениями о мире, которые образуют систему, охватывающую весь окружающий мир</w:t>
      </w:r>
      <w:r w:rsidRPr="001F55D0">
        <w:rPr>
          <w:rFonts w:ascii="Times New Roman" w:hAnsi="Times New Roman"/>
          <w:sz w:val="28"/>
          <w:szCs w:val="28"/>
        </w:rPr>
        <w:t xml:space="preserve">. При этом подробно изучаемые важнейшие понятия («островки знаний») объясняют лишь небольшую часть окружающего мира, но формируемые вокруг них зоны ближайшего развития позволяют ответить на большую часть возникающих у ребят вопросов. </w:t>
      </w:r>
      <w:r w:rsidRPr="001F55D0">
        <w:rPr>
          <w:rFonts w:ascii="Times New Roman" w:hAnsi="Times New Roman"/>
          <w:iCs/>
          <w:sz w:val="28"/>
          <w:szCs w:val="28"/>
        </w:rPr>
        <w:t xml:space="preserve">Изложение сравнительно полной картины мира позволит придать творческий исследовательский </w:t>
      </w:r>
      <w:proofErr w:type="gramStart"/>
      <w:r w:rsidRPr="001F55D0">
        <w:rPr>
          <w:rFonts w:ascii="Times New Roman" w:hAnsi="Times New Roman"/>
          <w:iCs/>
          <w:sz w:val="28"/>
          <w:szCs w:val="28"/>
        </w:rPr>
        <w:t>характер</w:t>
      </w:r>
      <w:proofErr w:type="gramEnd"/>
      <w:r w:rsidRPr="001F55D0">
        <w:rPr>
          <w:rFonts w:ascii="Times New Roman" w:hAnsi="Times New Roman"/>
          <w:iCs/>
          <w:sz w:val="28"/>
          <w:szCs w:val="28"/>
        </w:rPr>
        <w:t xml:space="preserve"> процессу изучения предмета, заставляя учащихся задавать новые и новые вопросы, уточняющие и помогающие осмыслить их опыт.</w:t>
      </w:r>
    </w:p>
    <w:p w:rsidR="00D746A2" w:rsidRPr="001F55D0" w:rsidRDefault="00D746A2" w:rsidP="00D746A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46A2" w:rsidRDefault="00D746A2" w:rsidP="00D746A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1" w:name="m3"/>
      <w:bookmarkEnd w:id="1"/>
    </w:p>
    <w:p w:rsidR="00D746A2" w:rsidRDefault="00D746A2" w:rsidP="00D746A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746A2" w:rsidRPr="00080B65" w:rsidRDefault="00D746A2" w:rsidP="00D746A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III.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Место</w:t>
      </w:r>
      <w:r w:rsidRPr="00080B65">
        <w:rPr>
          <w:rFonts w:ascii="Times New Roman" w:hAnsi="Times New Roman"/>
          <w:b/>
          <w:bCs/>
          <w:sz w:val="28"/>
          <w:szCs w:val="28"/>
        </w:rPr>
        <w:t>предмета</w:t>
      </w:r>
      <w:proofErr w:type="spellEnd"/>
      <w:r w:rsidRPr="00080B65">
        <w:rPr>
          <w:rFonts w:ascii="Times New Roman" w:hAnsi="Times New Roman"/>
          <w:b/>
          <w:bCs/>
          <w:sz w:val="28"/>
          <w:szCs w:val="28"/>
        </w:rPr>
        <w:t xml:space="preserve">  в учебном плане</w:t>
      </w:r>
    </w:p>
    <w:p w:rsidR="00D746A2" w:rsidRPr="001F55D0" w:rsidRDefault="00D746A2" w:rsidP="00D746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80B65">
        <w:rPr>
          <w:rFonts w:ascii="Times New Roman" w:hAnsi="Times New Roman"/>
          <w:sz w:val="28"/>
          <w:szCs w:val="28"/>
        </w:rPr>
        <w:t>В соответствии с федеральным базисным учебным планом курс «Окружающий мир» изучается с 1 по 4 класс по два часа в неделю. Общий объём учебного времени составляет 270 часов. Особое место занимают экскурсии и практические работы.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моделей.</w:t>
      </w:r>
    </w:p>
    <w:p w:rsidR="00D746A2" w:rsidRPr="001F55D0" w:rsidRDefault="00D746A2" w:rsidP="00D746A2">
      <w:pPr>
        <w:jc w:val="both"/>
        <w:rPr>
          <w:sz w:val="28"/>
          <w:szCs w:val="28"/>
        </w:rPr>
      </w:pPr>
    </w:p>
    <w:p w:rsidR="00D746A2" w:rsidRDefault="00D746A2" w:rsidP="00D746A2">
      <w:pPr>
        <w:jc w:val="center"/>
        <w:rPr>
          <w:b/>
          <w:sz w:val="28"/>
          <w:szCs w:val="28"/>
        </w:rPr>
      </w:pPr>
      <w:r w:rsidRPr="001F55D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1F55D0">
        <w:rPr>
          <w:rFonts w:ascii="Times New Roman" w:hAnsi="Times New Roman"/>
          <w:b/>
          <w:bCs/>
          <w:sz w:val="28"/>
          <w:szCs w:val="28"/>
        </w:rPr>
        <w:t>V</w:t>
      </w:r>
      <w:r>
        <w:rPr>
          <w:b/>
          <w:sz w:val="28"/>
          <w:szCs w:val="28"/>
        </w:rPr>
        <w:t xml:space="preserve">. </w:t>
      </w:r>
      <w:r w:rsidRPr="001F55D0">
        <w:rPr>
          <w:rFonts w:ascii="Times New Roman" w:hAnsi="Times New Roman"/>
          <w:b/>
          <w:sz w:val="28"/>
          <w:szCs w:val="28"/>
        </w:rPr>
        <w:t>Ценностные орие</w:t>
      </w:r>
      <w:r>
        <w:rPr>
          <w:rFonts w:ascii="Times New Roman" w:hAnsi="Times New Roman"/>
          <w:b/>
          <w:sz w:val="28"/>
          <w:szCs w:val="28"/>
        </w:rPr>
        <w:t>н</w:t>
      </w:r>
      <w:r w:rsidRPr="001F55D0">
        <w:rPr>
          <w:rFonts w:ascii="Times New Roman" w:hAnsi="Times New Roman"/>
          <w:b/>
          <w:sz w:val="28"/>
          <w:szCs w:val="28"/>
        </w:rPr>
        <w:t>тиры содержания учебного предмета</w:t>
      </w:r>
    </w:p>
    <w:p w:rsidR="00D746A2" w:rsidRPr="001F55D0" w:rsidRDefault="00D746A2" w:rsidP="00D7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1F55D0">
        <w:rPr>
          <w:rFonts w:ascii="Times New Roman" w:hAnsi="Times New Roman"/>
          <w:sz w:val="28"/>
          <w:szCs w:val="28"/>
        </w:rPr>
        <w:t>- Природа как одна из важнейших основ здоровой и гармоничной жизни человека и общества.</w:t>
      </w:r>
    </w:p>
    <w:p w:rsidR="00D746A2" w:rsidRPr="001F55D0" w:rsidRDefault="00D746A2" w:rsidP="00D7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ab/>
        <w:t>- Культура как процесс и результат человеческой жизнедеятельности во всем многообразии ее форм.</w:t>
      </w:r>
    </w:p>
    <w:p w:rsidR="00D746A2" w:rsidRPr="001F55D0" w:rsidRDefault="00D746A2" w:rsidP="00D7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ab/>
        <w:t>-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D746A2" w:rsidRPr="001F55D0" w:rsidRDefault="00D746A2" w:rsidP="00D7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ab/>
        <w:t>- Труд и творчество как отличительные черты духовно и нравственно развитой личности.</w:t>
      </w:r>
    </w:p>
    <w:p w:rsidR="00D746A2" w:rsidRPr="001F55D0" w:rsidRDefault="00D746A2" w:rsidP="00D7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ab/>
        <w:t xml:space="preserve">- Здоровый образ жизни в единстве </w:t>
      </w:r>
      <w:proofErr w:type="spellStart"/>
      <w:r w:rsidRPr="001F55D0">
        <w:rPr>
          <w:rFonts w:ascii="Times New Roman" w:hAnsi="Times New Roman"/>
          <w:sz w:val="28"/>
          <w:szCs w:val="28"/>
        </w:rPr>
        <w:t>состовляющих</w:t>
      </w:r>
      <w:proofErr w:type="spellEnd"/>
      <w:r w:rsidRPr="001F55D0">
        <w:rPr>
          <w:rFonts w:ascii="Times New Roman" w:hAnsi="Times New Roman"/>
          <w:sz w:val="28"/>
          <w:szCs w:val="28"/>
        </w:rPr>
        <w:t>: здоровье физическое, психическое, духовн</w:t>
      </w:r>
      <w:proofErr w:type="gramStart"/>
      <w:r w:rsidRPr="001F55D0">
        <w:rPr>
          <w:rFonts w:ascii="Times New Roman" w:hAnsi="Times New Roman"/>
          <w:sz w:val="28"/>
          <w:szCs w:val="28"/>
        </w:rPr>
        <w:t>о-</w:t>
      </w:r>
      <w:proofErr w:type="gramEnd"/>
      <w:r w:rsidRPr="001F55D0">
        <w:rPr>
          <w:rFonts w:ascii="Times New Roman" w:hAnsi="Times New Roman"/>
          <w:sz w:val="28"/>
          <w:szCs w:val="28"/>
        </w:rPr>
        <w:t xml:space="preserve"> и социально-нравственное.</w:t>
      </w:r>
    </w:p>
    <w:p w:rsidR="00D746A2" w:rsidRPr="001F55D0" w:rsidRDefault="00D746A2" w:rsidP="00D7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ab/>
        <w:t>-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D746A2" w:rsidRDefault="00D746A2" w:rsidP="00D746A2">
      <w:pPr>
        <w:jc w:val="both"/>
      </w:pPr>
    </w:p>
    <w:p w:rsidR="00D746A2" w:rsidRDefault="00D746A2" w:rsidP="00D746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D746A2" w:rsidRDefault="00D746A2" w:rsidP="00D746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D746A2" w:rsidRPr="00080B65" w:rsidRDefault="00D746A2" w:rsidP="00D746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D746A2" w:rsidRDefault="00D746A2" w:rsidP="00D746A2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2" w:name="m4"/>
      <w:bookmarkStart w:id="3" w:name="m5"/>
      <w:bookmarkEnd w:id="2"/>
      <w:bookmarkEnd w:id="3"/>
    </w:p>
    <w:p w:rsidR="00D746A2" w:rsidRPr="00E80099" w:rsidRDefault="00D746A2" w:rsidP="00D746A2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746A2" w:rsidRDefault="00D746A2" w:rsidP="00D746A2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746A2" w:rsidRDefault="00D746A2" w:rsidP="00D74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color w:val="000000"/>
          <w:sz w:val="24"/>
          <w:szCs w:val="24"/>
        </w:rPr>
        <w:t>.РЕЗУЛЬТАТЫ  ОСВОЕНИЯ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 ОБУЧАЮЩИМИСЯ  ПРОГРАММЫ ПО ОКРУЖАЮЩЕМУ МИРУ.</w:t>
      </w:r>
    </w:p>
    <w:p w:rsidR="00D746A2" w:rsidRDefault="00D746A2" w:rsidP="00D74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260"/>
        <w:gridCol w:w="3686"/>
        <w:gridCol w:w="4361"/>
      </w:tblGrid>
      <w:tr w:rsidR="00D746A2" w:rsidTr="00580210">
        <w:trPr>
          <w:trHeight w:val="27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D746A2" w:rsidTr="00580210">
        <w:trPr>
          <w:trHeight w:val="561"/>
        </w:trPr>
        <w:tc>
          <w:tcPr>
            <w:tcW w:w="15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Личностные универсальные учебные действия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будут сформированы:</w:t>
            </w:r>
          </w:p>
        </w:tc>
      </w:tr>
      <w:tr w:rsidR="00D746A2" w:rsidTr="00580210">
        <w:trPr>
          <w:trHeight w:val="211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2" w:rsidRPr="005E66AC" w:rsidRDefault="00D746A2" w:rsidP="005802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hAnsi="Times New Roman"/>
                <w:sz w:val="24"/>
                <w:szCs w:val="24"/>
              </w:rPr>
              <w:t>-</w:t>
            </w: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выполняет правила поведения учащегося в школе;    </w:t>
            </w:r>
          </w:p>
          <w:p w:rsidR="00D746A2" w:rsidRPr="008F074B" w:rsidRDefault="00D746A2" w:rsidP="005802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-совершает обдуманные поступки;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 вырабатывает критерии своей деятельности  с помощью учителя;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 оценивает собственную учебную деятельность с помощью учителя;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 xml:space="preserve">-вырабатывает критерии оценивания  и соотносит с результатом, выявляет места неуспеха и их причины;   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 xml:space="preserve">-соотносит свои действия с образцом; 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 xml:space="preserve">-признаёт мнения других; 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 xml:space="preserve">-оценивает свои действия; 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 положительно относится к учебной деятельности;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 xml:space="preserve"> - понимает главное в содержании  предмета   под руководством учителя; 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 подражает хорошим примерам  (в учебе);</w:t>
            </w:r>
          </w:p>
          <w:p w:rsidR="00D746A2" w:rsidRDefault="00D746A2" w:rsidP="0058021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-внутренняя позиция школьника на уровне положительного отношения к занятиям по курсу «Окружающий мир», к школе;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-интерес к предметно-исследовательской деятельности, предложенной в учебнике и учебных пособиях;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-ориентация на понимание предложений и оценок учителей и товарищей;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- понимание причин успеха в учёбе;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Оценка одноклассников на основе заданных критериев успешности учебной деятельности;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-понимание нравственного содержания поступков окружающих людей;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 xml:space="preserve">-этические чувства </w:t>
            </w:r>
            <w:proofErr w:type="gramStart"/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 xml:space="preserve">стыда, </w:t>
            </w: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вины, совести);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-представление о своей этнической принадлежности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46A2" w:rsidRDefault="00D746A2" w:rsidP="0058021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ориентация на принятие образца «хорошего ученика»;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-интерес к познанию окружающего мира;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-ориентация на анализ соответствия результатов требованиям конкретной учебной задачи;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 предпосылки для готовности самостоятельно оценить успешность своей деятельности на основе предложенных критериев;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 осознание ответственности человека за общее благополучие, осознание своей этнической принадлежности;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-осознание своей гражданской идентичности в форме сознания «Я» как гражданина России</w:t>
            </w:r>
            <w:proofErr w:type="gramStart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развитие чувства сопричастности и гордости за свою Родину, народ и историю;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 xml:space="preserve">-понимание нравственного </w:t>
            </w: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содержания собственных поступков, поступков окружающих людей, исторических лиц;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-ориентация в поведении на принятые моральные нормы;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-сопереживание другим людям, в том числе историческим лицам;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 xml:space="preserve">-принятие ценности природного мира, </w:t>
            </w:r>
            <w:proofErr w:type="spellStart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природоохраны</w:t>
            </w:r>
            <w:proofErr w:type="spellEnd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 xml:space="preserve"> поведения;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-внутренняя позиция школьника на уровне положительного отношения к школе, ориентация на содержательные моменты школьной действительности и принятие образца «хорошего ученика»;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-ориентация на понимание причин успеха в учебной деятельности, в т. ч.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-способность к самооценке на основе критериев успешности учебной деятельности;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 xml:space="preserve">-осознание своей гражданской </w:t>
            </w: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идентичности: «Я» как гражданин России, своей этнической принадлежности, чувства сопричастности и гордости за свою Родину, народ и историю;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-осознание смысла и нравственного содержания собственных поступков и поступков других людей;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-основные моральные нормы поведения в обществе, проекция этих норм на собственные поступки;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-этические чувства- стыда, вины, совести как регуляторы морального поведения;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-понимание чу</w:t>
            </w:r>
            <w:proofErr w:type="gramStart"/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вств др</w:t>
            </w:r>
            <w:proofErr w:type="gramEnd"/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угих людей и сопереживание им;</w:t>
            </w:r>
          </w:p>
          <w:p w:rsidR="00D746A2" w:rsidRDefault="00D746A2" w:rsidP="0058021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</w:t>
            </w: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онимание красоты природы России и родного края на основе знакомства с окружающим миром.</w:t>
            </w:r>
          </w:p>
        </w:tc>
      </w:tr>
    </w:tbl>
    <w:p w:rsidR="00D746A2" w:rsidRDefault="00D746A2" w:rsidP="00D7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260"/>
        <w:gridCol w:w="3686"/>
        <w:gridCol w:w="4395"/>
      </w:tblGrid>
      <w:tr w:rsidR="00D746A2" w:rsidTr="0058021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D746A2" w:rsidTr="00580210">
        <w:tc>
          <w:tcPr>
            <w:tcW w:w="15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</w:tc>
      </w:tr>
      <w:tr w:rsidR="00D746A2" w:rsidTr="0058021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положительного отношения  к школе и учебной деятельности;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представление о причинах успеха в учебе;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– интерес к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учебному</w:t>
            </w:r>
            <w:proofErr w:type="gramEnd"/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материалу;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– этические чувства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(стыда, вины, совести)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основании анализа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простых ситуаций;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– знание основных моральных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норм поведения.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-</w:t>
            </w: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интерес к познанию окружающего </w:t>
            </w:r>
            <w:proofErr w:type="spellStart"/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</w:rPr>
              <w:t>миора</w:t>
            </w:r>
            <w:proofErr w:type="spellEnd"/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</w:rPr>
              <w:t>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</w:rPr>
              <w:t>-самооценка на основе заданных критериев успешности учебной деятельности;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</w:rPr>
              <w:t>-чувства сопричастности и гордости за свою Родину и народ;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</w:rPr>
              <w:t>- понимание чувств одноклассников, учителей;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- представление о красоте природы России и родного края на основе знакомства с окружающим миром.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t>реализация основ гражданской идентичности в поступках;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t>-следование в поведении моральным нормам и этическим требованиям;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-установки на здоровый образ жизни. 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внутренняя позиция обучающегося на уровне понимания необходимости учения, выраженного в преобладании </w:t>
            </w:r>
            <w:proofErr w:type="spellStart"/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>учебно</w:t>
            </w:r>
            <w:proofErr w:type="spellEnd"/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– познавательных мотивов и предпочтении социального способа оценки знаний;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>-выраженная устойчивая мотивация учения;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>-моральное сознание</w:t>
            </w:r>
            <w:proofErr w:type="gramStart"/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способность  к решению моральных проблем на основе </w:t>
            </w: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учёта позиций партнёров в общении, устойчивое следование в поведении моральных норм и этических требований.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D746A2" w:rsidRDefault="00D746A2" w:rsidP="00D7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46A2" w:rsidRDefault="00D746A2" w:rsidP="00D7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46A2" w:rsidRDefault="00D746A2" w:rsidP="00D7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46A2" w:rsidRDefault="00D746A2" w:rsidP="00D746A2">
      <w:pPr>
        <w:spacing w:after="0"/>
        <w:rPr>
          <w:rFonts w:ascii="Times New Roman" w:hAnsi="Times New Roman"/>
          <w:sz w:val="24"/>
          <w:szCs w:val="24"/>
        </w:rPr>
        <w:sectPr w:rsidR="00D746A2" w:rsidSect="00D746A2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D746A2" w:rsidRDefault="00D746A2" w:rsidP="00D7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260"/>
        <w:gridCol w:w="3686"/>
        <w:gridCol w:w="4589"/>
      </w:tblGrid>
      <w:tr w:rsidR="00D746A2" w:rsidTr="00580210">
        <w:trPr>
          <w:trHeight w:val="22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D746A2" w:rsidTr="00580210">
        <w:trPr>
          <w:trHeight w:val="224"/>
        </w:trPr>
        <w:tc>
          <w:tcPr>
            <w:tcW w:w="15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 универсальные учебные действия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Обучающийся научится</w:t>
            </w:r>
          </w:p>
        </w:tc>
      </w:tr>
      <w:tr w:rsidR="00D746A2" w:rsidTr="00580210">
        <w:trPr>
          <w:trHeight w:val="22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 строит ход своих действий под руководством учителя;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 выделяет главную  мысль с помощью учителя;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 применяет  усвоенные знания и способы деятельности для решения учебных  задач  под руководством учителя;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 ставит учебную цель при помощи учителя;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 понимает шаги реализации цели под сопровождением учителя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 работает по алгоритму, заданному  учителем;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 проговаривает вслух последовательность производимых действий;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  под руководством учителя планирует свои действия по поставленной задаче;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 пошагово  выполняет учебные действия, проговаривает шаги по реализации поставленной задачи;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-принимать и сохранять учебную задачу;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-учитывать выделенные учителем ориентиры действия в учебном материале;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-принимать установленные правила в планировании и контроле способа решения;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- самостоятельно находить несколько вариантов решения учебной задачи, представленной на наглядно – образном уровне;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- осуществлять пошаговый контроль по результату под руководством учителя;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- вносить необходимые коррективы в действия на основе принятых правил;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- адекватно воспринимать оценку своей работы учителями, товарищами, другими лицами;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-принимать роль в учебном сотрудничестве;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46A2" w:rsidRDefault="00D746A2" w:rsidP="0058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 следовать установленным правилам в планировании и контроле способа решения;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 xml:space="preserve">-контролировать и оценивать свои действия при работе  </w:t>
            </w:r>
            <w:proofErr w:type="gramStart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 xml:space="preserve"> наглядно – </w:t>
            </w:r>
            <w:proofErr w:type="gramStart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образным</w:t>
            </w:r>
            <w:proofErr w:type="gramEnd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 xml:space="preserve"> (рисунками, картой, таблицей,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- адекватно воспринимать оценку своей работы учителями, товарищами, другими лицами;</w:t>
            </w:r>
          </w:p>
          <w:p w:rsidR="00D746A2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-принимать роль в учебном сотрудничестве;</w:t>
            </w:r>
          </w:p>
          <w:p w:rsidR="00D746A2" w:rsidRPr="001D1351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принимать установленные правила в планировании и контроле способа решения;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-принимать и сохранять учебную задачу;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-учитывать выделенные учителем ориентиры действия в новом учебном материале  в сотрудничестве с учителем, одноклассниками;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-следовать установленным правилам в планировании и контроле способа решения;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-осуществлять итоговый и пошаговый контроль по результату;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-адекватно воспринимать предложения и оценку учителя, товарищей, родителей и других людей;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-различать способ и результат действия;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-вносить необходимые коррективы в действия на основе его оценки и учёта характера сделанных ошибок;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-выполнять учебные действия в устной, письменной речи, во внутреннем плане.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осуществлять пошаговый контроль по результату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6A2" w:rsidTr="00580210">
        <w:trPr>
          <w:trHeight w:val="444"/>
        </w:trPr>
        <w:tc>
          <w:tcPr>
            <w:tcW w:w="15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D746A2" w:rsidTr="00580210">
        <w:trPr>
          <w:trHeight w:val="520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-решает </w:t>
            </w:r>
            <w:proofErr w:type="spellStart"/>
            <w:r w:rsidRPr="008F074B">
              <w:rPr>
                <w:rFonts w:ascii="Times New Roman" w:eastAsia="Times New Roman" w:hAnsi="Times New Roman"/>
                <w:i/>
                <w:sz w:val="24"/>
                <w:szCs w:val="24"/>
              </w:rPr>
              <w:t>учебно</w:t>
            </w:r>
            <w:proofErr w:type="spellEnd"/>
            <w:r w:rsidRPr="008F074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– практическую задачу;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F074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осуществляет поиск и выделяет конкретную познавательную информацию под руководством учителя 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F074B">
              <w:rPr>
                <w:rFonts w:ascii="Times New Roman" w:eastAsia="Times New Roman" w:hAnsi="Times New Roman"/>
                <w:i/>
                <w:sz w:val="24"/>
                <w:szCs w:val="24"/>
              </w:rPr>
              <w:t>оценивает совместно с учителем и одноклассниками результат своих действий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</w:rPr>
              <w:t>осуществлять поиск нужного иллюстративного материала в дополнительных источниках литературы или медиа – ресурсах, рекомендуемых учителем;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</w:rPr>
              <w:t>-строить небольшие сообщения в устной и письменной форме;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Проводить сравнение, </w:t>
            </w:r>
            <w:proofErr w:type="spellStart"/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</w:rPr>
              <w:t>сериацию</w:t>
            </w:r>
            <w:proofErr w:type="spellEnd"/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</w:rPr>
              <w:t>, классификацию изученных объектов по самостоятельно выделенным основаниям при указании и без указания количества групп;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</w:rPr>
              <w:t>- обобщать.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самостоятельно находить несколько вариантов решения учебной задачи, представленной на наглядно-образном  и словесно-логическом уровнях;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 самостоятельно адекватно оценивать правильность выполнения действия и вносить необходимые коррективы в исполнение  в конце действия с наглядно-образным, словесно-образным и словесно-логическим материалом.              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самостоятельно находить несколько вариантов решения учебной </w:t>
            </w:r>
            <w:proofErr w:type="spellStart"/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>задачи</w:t>
            </w:r>
            <w:proofErr w:type="gramStart"/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>,п</w:t>
            </w:r>
            <w:proofErr w:type="gramEnd"/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>редставленной</w:t>
            </w:r>
            <w:proofErr w:type="spellEnd"/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на наглядно-образном  и словесно-логическом уровнях;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>-проявлять познавательную инициативу в учебном сотрудничестве;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>-самостоятельно учитывать выделенные учителем ориентиры действия в новом учебном материале;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 самостоятельно адекватно оценивать правильность выполнения действия и вносить необходимые коррективы в исполнение  в конце действия с наглядно-образным, словесно-образным и словесно-логическим материалом.              </w:t>
            </w:r>
          </w:p>
        </w:tc>
      </w:tr>
    </w:tbl>
    <w:p w:rsidR="00D746A2" w:rsidRDefault="00D746A2" w:rsidP="00D7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260"/>
        <w:gridCol w:w="3686"/>
        <w:gridCol w:w="4680"/>
      </w:tblGrid>
      <w:tr w:rsidR="00D746A2" w:rsidTr="0058021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D746A2" w:rsidTr="00580210"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 универсальные учебные действия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Обучающийся научится</w:t>
            </w:r>
          </w:p>
        </w:tc>
      </w:tr>
      <w:tr w:rsidR="00D746A2" w:rsidTr="0058021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8F074B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8F074B">
              <w:rPr>
                <w:rFonts w:ascii="Times New Roman" w:eastAsia="Times New Roman" w:hAnsi="Times New Roman" w:cs="Arial"/>
              </w:rPr>
              <w:t xml:space="preserve">-  ставить познавательные задачи с помощью учителя. 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 xml:space="preserve">- самостоятельно находит </w:t>
            </w: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необходимую информацию в библиотеке (по картинкам и по теме), по условным знакам, по содержанию </w:t>
            </w:r>
            <w:proofErr w:type="gramStart"/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конкретной</w:t>
            </w:r>
            <w:proofErr w:type="gramEnd"/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учебной задачи ищет и выделяет в словарике учебника информацию; 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 находит информацию методом активного поиска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 строит речевые 3-4 связанные предложения высказывания в устной форме и письменной форме 1-2 предложение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 xml:space="preserve">- выбирает знакомые (удобные) способы решения задач. 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-рефлексирует (понимает) свои шаги выполнения действий по алгоритму, заданному учителем.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-пошагово контролирует и оценивает процесс и результаты своей деятельности с помощью взрослого.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 читает осознано вслух;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 отвечает на вопросы, поставленные учителем.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 воспринимает информацию на слух;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 отвечает на поставленный учителем вопрос;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 подтверждает фрагментами текста информацию.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 соотносит главную и неглавную информацию.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 xml:space="preserve">- работает по заданному учителем </w:t>
            </w: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алгоритму.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 осознает свои трудности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 xml:space="preserve"> - определяет и классифицирует объекты по признаку;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  выделяет у 2-3 объектов  различие  и сходство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 передаёт свои ощущения через рисунок.</w:t>
            </w:r>
          </w:p>
          <w:p w:rsidR="00D746A2" w:rsidRDefault="00D746A2" w:rsidP="0058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-пользоваться знаками, символами, таблицами, диаграммами, моделями, </w:t>
            </w: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схемами, приведёнными в учебной литературе;</w:t>
            </w:r>
            <w:proofErr w:type="gramEnd"/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-строить сообщения в устной форме;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-находить в тексте ответ на заданный вопрос;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 ориентироваться на возможное разнообразие способов решения учебной задачи;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 анализировать изучаемые объекты с выделением существенных и несущественных признаков;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 анализировать объекты с выделением существенных и несущественных признаков;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 осуществлять синтез как составление целого из частей;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 xml:space="preserve">- проводить сравнение, </w:t>
            </w:r>
            <w:proofErr w:type="spellStart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сериацию</w:t>
            </w:r>
            <w:proofErr w:type="spellEnd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 xml:space="preserve"> и классификацию изученных объектов по самостоятельно выделенным основаниям при указании количества групп;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 устанавливать причинно – следственные связи в изучаемом круге явлений;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 обобщать, подводить анализируемые объекты под понятия разного уровня обобщения;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проводить аналогии между изучаемым материалом и собственным опытом.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-осуществлять поиск нужного иллюстративного и текстового материала в дополнительных </w:t>
            </w: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изданиях;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-осуществлять запись указанной учителем информации об окружающем мире;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-пользоваться знаками, символами, таблицами, диаграммами, моделями, схемами, приведёнными в учебной литературе;</w:t>
            </w:r>
            <w:proofErr w:type="gramEnd"/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-строить небольшие сообщения в устной и письменной форме;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-находить в содружестве с одноклассниками разнообразные способы решения учебной задачи;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-анализировать изучаемые объекты с выделением существенных и несущественных признаков;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-устанавливать причинно-следственные связи в изучаемом круге явлений;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-понимать структуру построения рассуждения как связи простых суждений об объекте (явлении);</w:t>
            </w:r>
          </w:p>
          <w:p w:rsidR="00D746A2" w:rsidRDefault="00D746A2" w:rsidP="0058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-осуществлять поиск необходимой информации для выполнения учебных заданий с использованием учебной </w:t>
            </w: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литературы, энциклопедий, справочников в открытом информационном пространстве, в т. ч. контролируемом пространстве Интернета;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-осуществлять запись выборочной информации об окружающем мире и о себе, в т. ч. при возможности с помощью инструментов ИКТ;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-использовать знаково-символические средства;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-воспринимать и анализировать сообщения и важнейшие их компоненты – тексты;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-устанавливать причинно – следственные связи в изучаемом круге явлений;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-устанавливать аналогии;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-осуществлять синтез 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 составление целого из частей.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</w:t>
            </w: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роводить аналогии между изучаемым материалом и собственным опытом.</w:t>
            </w:r>
          </w:p>
          <w:p w:rsidR="00D746A2" w:rsidRDefault="00D746A2" w:rsidP="0058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-строить сообщения в устной и письменной форме;</w:t>
            </w:r>
          </w:p>
          <w:p w:rsidR="00D746A2" w:rsidRDefault="00D746A2" w:rsidP="0058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-ориентироваться на разнообразие способов решения учебных задач;</w:t>
            </w:r>
          </w:p>
          <w:p w:rsidR="00D746A2" w:rsidRDefault="00D746A2" w:rsidP="0058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-анализировать изучаемые объекты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выделениемсущественных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несущественных признаков;</w:t>
            </w:r>
          </w:p>
          <w:p w:rsidR="00D746A2" w:rsidRDefault="00D746A2" w:rsidP="0058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-осуществлять синтез как составление целого из частей;</w:t>
            </w:r>
          </w:p>
          <w:p w:rsidR="00D746A2" w:rsidRDefault="00D746A2" w:rsidP="0058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проводить сравнение,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классификацию изученных объектов по заданным критериям;</w:t>
            </w:r>
          </w:p>
          <w:p w:rsidR="00D746A2" w:rsidRDefault="00D746A2" w:rsidP="0058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-устанавливать причинно-следственные связи в изучаемом круге явлений;</w:t>
            </w:r>
          </w:p>
          <w:p w:rsidR="00D746A2" w:rsidRDefault="00D746A2" w:rsidP="0058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включающее установление причинно-следственных связей;</w:t>
            </w:r>
          </w:p>
          <w:p w:rsidR="00D746A2" w:rsidRDefault="00D746A2" w:rsidP="0058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подводить анализируемые объекты (явления) под понятия разного уровня обобщения (например, мир – государств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Россия – республика, область (край) – город (село) и т.д.) на основе распознавания объектов, выделения существенных признаков и их синтеза;</w:t>
            </w:r>
          </w:p>
          <w:p w:rsidR="00D746A2" w:rsidRDefault="00D746A2" w:rsidP="0058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-устанавливать аналогии</w:t>
            </w:r>
          </w:p>
        </w:tc>
      </w:tr>
      <w:tr w:rsidR="00D746A2" w:rsidTr="00580210"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6A2" w:rsidTr="0058021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ориентироваться на возможное разнообразие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способов решения учебной задачи;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– первоначальному умению смыслового восприятия текста;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– подводить языковой факт под понятия разного уровня обобщения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(например: слово – слова, обозначающие предметы, род слов, обозначающих предметы);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– проводить аналогии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между изучаемым материалом и собственным опытом.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t>осуществлять расширенный поиск информации в соответствии с заданиями учителя с использованием ресурсов библиотек, медиа-ресурсов;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t>-находить разнообразные способы решения учебной задачи;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Строить </w:t>
            </w:r>
            <w:proofErr w:type="gramStart"/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t>логическое рассуждение</w:t>
            </w:r>
            <w:proofErr w:type="gramEnd"/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t>, как связь простых суждений об объекте (явлении).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>осуществлять расширенный поиск информации  с использованием ресурсов библиотек и сети Интернет</w:t>
            </w:r>
            <w:proofErr w:type="gramStart"/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;</w:t>
            </w:r>
            <w:proofErr w:type="gramEnd"/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>-записывать, фиксировать информацию об окружающем мире с помощью инструментов ИКТ;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>-осознанно и произвольно строить сообщения в устной и письменной форме;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Осуществлять сравнение, </w:t>
            </w:r>
            <w:proofErr w:type="spellStart"/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>сериацию</w:t>
            </w:r>
            <w:proofErr w:type="spellEnd"/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 классификацию изученных объектов по самостоятельно выделенным основаниям;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746A2" w:rsidTr="00580210"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 универсальные учебные действия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D746A2" w:rsidTr="0058021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-строит простое речевое высказывание под руководством учителя;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 xml:space="preserve">- отвечает на вопросы, заданные </w:t>
            </w: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учителем;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 использует невербальные средства общения;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 владеет первоначальными навыками работы в паре;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 понимает и может применить первоначальные способы поиска информации (спросить у взрослого);</w:t>
            </w:r>
          </w:p>
          <w:p w:rsidR="00D746A2" w:rsidRPr="00534B09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-слушает чужую точку зрения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принимает чужую точку зрения;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 опирается на собственный опыт, высказывая свою точку зрения;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 принимает или не принимает чьё-то мнение;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 высказывает собственное мнение;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 договаривается и приходит к единому решению;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 строит простые речевые высказывания, состоящие из 2-3 предложений;</w:t>
            </w:r>
          </w:p>
          <w:p w:rsidR="00D746A2" w:rsidRPr="008F074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</w:rPr>
              <w:t>-задает вопросы на понимание;</w:t>
            </w:r>
          </w:p>
          <w:p w:rsidR="00D746A2" w:rsidRPr="00695BA7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выбирать адекватные речевые средства в диалоге с учителем, одноклассниками;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 xml:space="preserve">-воспринимать другое </w:t>
            </w: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мнение и позицию;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-формулировать собственное мнение и позицию;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-умение договариваться, приходить к общему решению;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 строить понятные для партнера высказывания;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 xml:space="preserve"> Задавать вопросы, адекватные данной ситуации, позволяющие оценить ее в процессе общения.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 осуществлять пошаговый контроль по результату под руководством учителя;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 вносить необходимые коррективы в действия на основе принятых правил;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 адекватно воспринимать оценку своей работы учителями, товарищами, другими лицами;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-принимать роль в учебном сотрудничестве;</w:t>
            </w:r>
          </w:p>
          <w:p w:rsidR="00D746A2" w:rsidRDefault="00D746A2" w:rsidP="0058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строить сообщение в соответствии с учебной задачей;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 xml:space="preserve">-ориентироваться на позицию партнёра в общении и </w:t>
            </w: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взаимодействии;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-учитывать другое мнение и позицию;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-умению договариваться, приходить к общему решению</w:t>
            </w:r>
            <w:proofErr w:type="gramStart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-контролировать действия партнёра;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-адекватно использовать средства устной речи для решения различных коммуникативных задач.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46A2" w:rsidRDefault="00D746A2" w:rsidP="0058021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строить монологическое высказывание, владеть диалогической формой коммуникации, используя в т. ч. при возможности средства и инструменты ИКТ </w:t>
            </w: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 дистанционного общения;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 xml:space="preserve">-допускать возможность существования различных точек зрения, в т. ч. не совпадающих с его </w:t>
            </w:r>
            <w:proofErr w:type="gramStart"/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собственной</w:t>
            </w:r>
            <w:proofErr w:type="gramEnd"/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, и ориентироваться на позицию партнёра в общении и взаимодействии;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-учитывать другое мнение и позицию, стремиться к координации различных позиций в сотрудничестве;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-формулировать собственное мнение и позицию;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-договариваться и приходить к общему решению в совместной деятельности;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-контролировать действия партнёра;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-задавать вопросы;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-использовать речь для регуляции своего действия;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-адекватно воспринимать и передавать информацию в заданном формате.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-контролировать действия партнёра;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-задавать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вопрпосы</w:t>
            </w:r>
            <w:proofErr w:type="spellEnd"/>
          </w:p>
        </w:tc>
      </w:tr>
      <w:tr w:rsidR="00D746A2" w:rsidTr="00580210"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получит возможность научиться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</w:tc>
      </w:tr>
      <w:tr w:rsidR="00D746A2" w:rsidTr="0058021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– принимать другое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мнение и позицию;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– формулировать собственное мнение и позицию;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– строить понятные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для партнера высказывания;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– задавать вопросы;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– адекватно использовать средства устного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общения для решения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коммуникативных задач.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-</w:t>
            </w: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t>Строить монологическое высказывание;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t>- ориентироваться на позицию партнёра в общении и взаимодействии;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учитывать другое мнение и </w:t>
            </w: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позицию;</w:t>
            </w:r>
          </w:p>
          <w:p w:rsidR="00D746A2" w:rsidRPr="00534B09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 навыки взаимоконтроля</w:t>
            </w:r>
          </w:p>
          <w:p w:rsidR="00D746A2" w:rsidRPr="00534B09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t>контролировать и оценивать свои действия при работе с наглядно – образным, словесно – образным и словесно – логическим материалом при сотрудничестве с учителем, однокла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ссниками;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t>строить монологическое высказывание, владеть диалогической формой коммуникации;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-стремиться к координации различных позиций в </w:t>
            </w: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сотрудничестве;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t>-использовать речь для реализации своего действия;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t>-понимать ситуацию возникновения конфликта, содействовать его разрешению.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учитывать и координировать в сотрудничестве позиции других людей, отличные </w:t>
            </w:r>
            <w:proofErr w:type="gramStart"/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>от</w:t>
            </w:r>
            <w:proofErr w:type="gramEnd"/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собственной;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>-учитывать разные мнения и интересы и обосновывать собственную позицию;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-понимать относительность мнений и подходов к решению проблемы;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>-продуктивно содействовать разрешению конфликтов на основе учёта интересов и позиций всех участников;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>-адекватно использовать речь для планирования и регуляции своей деятельности.</w:t>
            </w:r>
          </w:p>
        </w:tc>
      </w:tr>
      <w:tr w:rsidR="00D746A2" w:rsidTr="00580210"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Предметные результаты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Обучающийся научится</w:t>
            </w:r>
          </w:p>
        </w:tc>
      </w:tr>
      <w:tr w:rsidR="00D746A2" w:rsidTr="00580210">
        <w:trPr>
          <w:trHeight w:val="28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узнают  изученные объекты и явления живой и неживой природы;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 xml:space="preserve">- описывают на основе предложенного плана </w:t>
            </w:r>
            <w:proofErr w:type="gramStart"/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изученные</w:t>
            </w:r>
            <w:proofErr w:type="gramEnd"/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объекты и явления живой и неживой природы, выделяют их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существенные признаки;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- сравнивают объекты живой и неживой природы на основе внешних признаков или известных характерных свойств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и проводят простейшую классификацию изученных объектов природы;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- проводят несложные наблюдения в окружающей среде и ставят опыты, используя простейшее лабораторное оборудование и измерительные приборы; следуют инструкциям и</w:t>
            </w:r>
          </w:p>
          <w:p w:rsidR="00D746A2" w:rsidRPr="005E66AC" w:rsidRDefault="00D746A2" w:rsidP="005802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правилам техники безопасности при проведении наблюдений и опытов;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-используют естественнонаучные тексты (на бумажных</w:t>
            </w:r>
            <w:proofErr w:type="gramEnd"/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 xml:space="preserve">и электронных </w:t>
            </w:r>
            <w:proofErr w:type="gramStart"/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носителях</w:t>
            </w:r>
            <w:proofErr w:type="gramEnd"/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, в том числе в контролируемом Интернете) с целью поиска информации, ответов на вопросы,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объяснений, создания собственных устных или письменных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высказываний;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- используют  различные справочные издания (словарь</w:t>
            </w:r>
            <w:proofErr w:type="gramEnd"/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 xml:space="preserve">по естествознанию, определитель растений и животных на основе иллюстраций, атлас карту, в том числе и </w:t>
            </w:r>
            <w:proofErr w:type="gramStart"/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компьютерные</w:t>
            </w:r>
            <w:proofErr w:type="gramEnd"/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издания) для поиска необходимой информации;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- используют готовые модели (глобус, карта, план) для объяснения явлений или описания свойств объектов;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 xml:space="preserve">- обнаруживают  простейшие взаимосвязи </w:t>
            </w:r>
            <w:proofErr w:type="gramStart"/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между</w:t>
            </w:r>
            <w:proofErr w:type="gramEnd"/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 xml:space="preserve"> живой и</w:t>
            </w:r>
          </w:p>
          <w:p w:rsidR="00D746A2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неживой природой,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 xml:space="preserve">взаимосвязи в живой природе; используют их для объяснения необходимости бережного </w:t>
            </w: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отношения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к природе;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- определяют характер взаимоотношений человека и природы, находят примеры влияния этих отношений на природные объекты, здоровье и безопасность человека;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 xml:space="preserve">-понимают необходимость здорового образа жизни, соблюдения правил безопасного поведения; используют  знания о строении и функционировании организма человека </w:t>
            </w:r>
            <w:proofErr w:type="gramStart"/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gramEnd"/>
          </w:p>
          <w:p w:rsidR="00D746A2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 xml:space="preserve">сохранения и укрепления своего здоровья. 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- узнают государственную символику Российской Федерации и своего региона; описывают достопримечательности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 xml:space="preserve">столицы и родного края; находят на карте мира </w:t>
            </w:r>
            <w:proofErr w:type="gramStart"/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Российскую</w:t>
            </w:r>
            <w:proofErr w:type="gramEnd"/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Федерацию, на карте России Москву, свой регион и его главный город;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- различают прошлое, настоящее, будущее; соотносят  изученные исторические события с датами, конкретную дату с веком; находят место изученных событий на «ленте времени»;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46A2" w:rsidRDefault="00D746A2" w:rsidP="0058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устанавливает связи между живой и неживой природой, взаимосвязи в живой природе (на основе изученного материала); использует их для объяснения необходимости бережного отношения к природе;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 сравнивает объекты природы на основе внешних признаков или известных характерных свойств;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 xml:space="preserve">- проводит несложные наблюдения в природе и воспроизводит опыты в соответствии с инструкцией, используя простейшее лабораторное оборудование и измерительные приборы; соблюдает технику </w:t>
            </w: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безопасности;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 описывает на основе предложенного плана изученные объекты и явления живой и неживой природы;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 характеризует Землю как планету, Солнце как звезду, Луну как спутник Земли;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 ориентируется на местности относительно своего тела; знает правила пользования компасом, определяет основные стороны горизонта по компасу, по природным приметам;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 различает твёрдые, жидкие и газообразные вещества;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 измеряет температуру воды, воздуха и своего тела;</w:t>
            </w:r>
          </w:p>
          <w:p w:rsidR="00D746A2" w:rsidRPr="00C40F7F" w:rsidRDefault="00D746A2" w:rsidP="005802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 различает три состояния воды: - выполняет правила личной гигиены, безопасного поведения в доме, на улице, в природной среде;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 соблюдает правила организации учебного труда дома и в школе, понимает роль учителя;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 xml:space="preserve">- определяет принадлежность организмов к царствам </w:t>
            </w: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живой природы: растениям, животным, грибам, бактериям.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определяет основные свойства воды, ее значение для живых организмов и хозяйственной деятельности человека; объясняет причины круговорота воды в природе;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 определяет основные свойства воздуха, его значение для растений, животных, человека;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 определяет условия, необходимые для жизни растений (свет, тепло, воздух, вода);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-различает хвойные, цветковые; дикорастущие и культурные растения; съедобные и ядовитые грибы;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 определяет  условия, необходимые для жизни животных (воздух, вода, тепло, пища);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 xml:space="preserve">- различает  диких и домашних животных; животных разных групп </w:t>
            </w:r>
            <w:proofErr w:type="gramStart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насекомые, рыбы, птицы, звери);</w:t>
            </w:r>
          </w:p>
          <w:p w:rsidR="00D746A2" w:rsidRDefault="00D746A2" w:rsidP="0058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устанавливает связи между неживой природой и живыми организмами;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-взаимосвязи в живой природе: между растениями и животными, между разными группами животных;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-осуществляет классификацию объектов окружающего мира по самостоятельно выделенным признакам;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 xml:space="preserve">-использует </w:t>
            </w:r>
            <w:proofErr w:type="gramStart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 xml:space="preserve"> тексты для поиска информации, ответов на вопросы, объяснений, создания собственных устных или письменных высказываний;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-использует различные справочные издания для поиска необходимой информации;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 xml:space="preserve">-использует готовые модели для объяснения явлений или </w:t>
            </w: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описания свойств объектов;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-определяет местонахождение крупных природных объектов на физической карте России;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-проводит наблюдения за погодой и природой родного края;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-оценивает свое поведение и поведение других людей в природе;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-сравнивает изучаемые природные зоны России (климат, растительный и животный мир, особенности труда и быта человека, влияние людей на природу изучаемых зон, охрана природы);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-сравнивает изучаемые природные сообщества (лес, луг, водоём  и др.) как единство живой (растения, животные) и неживой природы (солнечный свет, воздух, вода, почва);</w:t>
            </w:r>
            <w:proofErr w:type="gramEnd"/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-приводит примеры растений, животных</w:t>
            </w:r>
            <w:proofErr w:type="gramStart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 xml:space="preserve"> характерных для того или другого природного сообщества;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-выделяет характерные признаки сезонов года на примере природы родного края;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 xml:space="preserve">-узнаёт наиболее распространённые и охраняемые в родном крае растения и </w:t>
            </w: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животных;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-соблюдает правила поведения  в природе;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-правила безопасности в лесу и при отдыхе у водоёма;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-узнаёт  по внешнему виду изученные растения: хвойные, цветковые;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-фиксирует  с помощью условных знаков основные признаки погоды;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 составлять устную характеристику погоды.</w:t>
            </w:r>
          </w:p>
          <w:p w:rsidR="00D746A2" w:rsidRPr="00524D17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t>оценивать</w:t>
            </w: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-различает</w:t>
            </w:r>
            <w:proofErr w:type="gramEnd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 xml:space="preserve"> прошлое, настоящее, будущее;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-соотносит изученные исторические события с датами, конкретную дату с веком, находит место изученных событий на «ленте времени»;</w:t>
            </w:r>
          </w:p>
          <w:p w:rsidR="00D746A2" w:rsidRPr="00C40F7F" w:rsidRDefault="00D746A2" w:rsidP="005802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  пользуется историческими картами; используя дополнительные источники информации, находит факты, относящиеся к образу жизни, обычаям и верованиям своих предков;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-на основе имеющихся знаний отличает исторические факты от вымыслов;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- используют дополнительные источники информации (на</w:t>
            </w:r>
            <w:proofErr w:type="gramEnd"/>
          </w:p>
          <w:p w:rsidR="00D746A2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бумажных и электронных носителях, в том числе </w:t>
            </w:r>
            <w:proofErr w:type="gramStart"/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5E66AC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контролируемом</w:t>
            </w:r>
          </w:p>
          <w:p w:rsidR="00D746A2" w:rsidRDefault="00D746A2" w:rsidP="0058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описывает изученные объекты и явления живой и неживой природы, выделяет их существенные признаки;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-сравнивает объекты живой и неживой природы на основе внешних признаков или известных характерных свойств, осуществляет классификацию изученных объектов природы по самостоятельно выделенным признакам;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-проводит несложные наблюдения в окружающей среде, ставит опыты, использует простейшее лабораторное оборудование и измерительные приборы;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-следует инструкциям и правилам техники безопасности при проведении наблюдений и опытов;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 xml:space="preserve">-использует </w:t>
            </w:r>
            <w:proofErr w:type="gramStart"/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 xml:space="preserve"> тексты с целью поиска информации, ответов на вопросы, </w:t>
            </w:r>
            <w:proofErr w:type="spellStart"/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обьяснений</w:t>
            </w:r>
            <w:proofErr w:type="spellEnd"/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, создания собственных устных или письменных высказываний;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-оформляет результаты исследовательской работы;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-обнаруживает простейшие взаимосвязи между живой и неживой природой, взаимосвязи в живой природе;</w:t>
            </w:r>
          </w:p>
          <w:p w:rsidR="00D746A2" w:rsidRPr="002B138B" w:rsidRDefault="00D746A2" w:rsidP="005802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-определяет характер взаимоотношений человека и природы, находит примеры влияния этих отношений на природные объекты, здоровье и безопасность человека;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-сравнивает изучаемые природные зоны России (климат, растительный мир, особенности труда и быта людей, влияние человека на природу изучаемых зон, охрана природы);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лекарственные растения родного края.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узнаёт государственную символику Российской Федерации и своего региона;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-описывает достопримечательности столицы и родного края;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-находит на карте мира Российскую Федерацию, на карте России – Москву, свой регион и его главный город;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-узнаёт выдающиеся памятники истории и культуры России;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-различает прошлое, настоящее, будущее;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-соотносит  изученные исторические события с датами, конкретную дату с веком;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 xml:space="preserve">-находит  место изученных событий на </w:t>
            </w: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«ленте времени»;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-оценивает характер взаимоотношений людей в различных социальных группах (семья, общество сверстников, этнос), в т.ч. с позиции развития этических чувств, доброжелательности и эмоционально-нравственной отзывчивости, понимания чу</w:t>
            </w:r>
            <w:proofErr w:type="gramStart"/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вств др</w:t>
            </w:r>
            <w:proofErr w:type="gramEnd"/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угих людей и сопереживания им;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-проявляет  уважение к народам, населяющим Россию, к их истории, обычаям, культуре, языку, религии;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-использует  различные справочные издания (словари, энциклопедии, включая при возможности компьютерные) и детскую литературу о человеке  и обществе с целью поиска познавательной информации, ответов на вопросы, объяснений, для создания собственных устных или письменных высказываний;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-устанавливает связь между деятельностью человека и условиями его жизни и быта в разные эпохи, в разных природных зонах;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 оценивает характер взаимоотношений людей в различных социальных группа</w:t>
            </w:r>
            <w:proofErr w:type="gramStart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х(</w:t>
            </w:r>
            <w:proofErr w:type="gramEnd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 xml:space="preserve">семья, общество, сверстники, </w:t>
            </w:r>
            <w:proofErr w:type="spellStart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экос</w:t>
            </w:r>
            <w:proofErr w:type="spellEnd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 xml:space="preserve">), в </w:t>
            </w:r>
            <w:proofErr w:type="spellStart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. с позиции понимания чувств других людей и сопереживания им;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 приводит  примеры представителей разных групп растений и животных;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 xml:space="preserve">- строит различные </w:t>
            </w:r>
            <w:proofErr w:type="gramStart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кормушки</w:t>
            </w:r>
            <w:proofErr w:type="gramEnd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 xml:space="preserve"> и подбирать корм для </w:t>
            </w:r>
            <w:proofErr w:type="spellStart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подкармливания</w:t>
            </w:r>
            <w:proofErr w:type="spellEnd"/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 xml:space="preserve"> различных птиц зимой.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6A2" w:rsidTr="00580210"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D746A2" w:rsidTr="0058021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</w:rPr>
              <w:t>- используют  при проведении практических работ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инструменты ИКТ (фото" и видеокамеру, микрофон </w:t>
            </w:r>
            <w:proofErr w:type="gramEnd"/>
          </w:p>
          <w:p w:rsidR="00D746A2" w:rsidRPr="005E66AC" w:rsidRDefault="00D746A2" w:rsidP="0058021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</w:rPr>
              <w:t>и др.) для записи и обработки информации, готовят  небольшие презентации по результатам наблюдений и опытов;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</w:rPr>
              <w:t>-  моделируют объекты и отдельные процессы реального мира с использованием виртуальных лабораторий и механизмов, собранных из конструктора;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осознают  ценность природы и необходимость нести ответственность за её сохранение, соблюдать правила </w:t>
            </w:r>
            <w:proofErr w:type="spellStart"/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</w:rPr>
              <w:t>экологичного</w:t>
            </w:r>
            <w:proofErr w:type="spellEnd"/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поведения в школе и в быту (раздельный</w:t>
            </w:r>
            <w:proofErr w:type="gramEnd"/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</w:rPr>
              <w:t>сбор мусора, экономия воды и электроэнергии) и природной среде;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</w:rPr>
              <w:t>- пользуются  простыми навыками самоконтроля самочувствия для сохранения здоровья, осознанно соблюдают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режим дня, правила рационального питания и личной гигиены;</w:t>
            </w:r>
          </w:p>
          <w:p w:rsidR="00D746A2" w:rsidRPr="005E66AC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</w:rPr>
              <w:t>- выполняют правила безопасного поведения в доме, на улице, природной среде, оказывают первую помощь при несложных несчастных случаях;</w:t>
            </w:r>
          </w:p>
          <w:p w:rsidR="00D746A2" w:rsidRDefault="00D746A2" w:rsidP="0058021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планируют, контролируют 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использует на практике основные правила познания окружающего мира;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t>- понимает различия между источниками информации об окружающем мире: наблюдение, измерение, опыт, книги, Интернет;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t>- оценивает характер взаимоотношений людей в классе, школьном коллективе.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t>определяет причины смены на Земле дня и ночи, смены времен года;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t>-показывает на карте и глобусе основные формы земной поверхности и водоёмы;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t>Различает животных разных групп (насекомые, рыбы, земноводные, пресмыкающиеся, птицы, млекопитающие).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t>узнаёт в природе изученные растения: водоросли, мхи, папоротники, хвойные, цветковые;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t>-моделирует экологические ситуации, в которых  человек оказывает существенное влияние на природные сообщества,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оценивает устное высказывание одноклассников: его соответствие обсуждаемой теме, полноту  и доказательность;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t>-осознает существующую связь между каждым человеком и разнообразными окружающими социальными группами;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t>-ориентируется в важнейших для страны событиях и фактах в изучаемый исторический период;</w:t>
            </w:r>
          </w:p>
          <w:p w:rsidR="00D746A2" w:rsidRPr="00C40F7F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-наблюдает проявления богатства внутреннего мира человека в его созидательной деятельности на благо семьи, в интересах страны </w:t>
            </w:r>
            <w:proofErr w:type="gramStart"/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на примерах исторических лиц, </w:t>
            </w: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литературных героев и современниках).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-моделирует объекты и отдельные процессы реального мира с использованием виртуальных лабораторий и подручных средств;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>-осознаёт ценность природы и необходимость нести ответственность за ее сохранение, соблюдает правила экологического поведения в школе, быту и природной среде;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>-пользуется простыми навыками самоконтроля самочувствия для сохранения здоровья, осознанно выполняет режим дня, правила рационального питания и личной гигиены;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>-выполняет правила безопасного поведения в доме, на улице, в природной среде, оказывает первую помощь при несложных несчастных случаях.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>осознаёт свою неразрывную связь с разнообразными окружающими социальными группами;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>-ориентируется в важнейших для страны и личности событиях и фактах прошлого и настоящего;</w:t>
            </w:r>
          </w:p>
          <w:p w:rsidR="00D746A2" w:rsidRPr="002B138B" w:rsidRDefault="00D746A2" w:rsidP="0058021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-проявляет уважение и готовность выполнять совместно установленные  договорённости и правила, в т. ч. правила общения </w:t>
            </w:r>
            <w:proofErr w:type="gramStart"/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>со</w:t>
            </w:r>
            <w:proofErr w:type="gramEnd"/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взрослыми и сверстниками в </w:t>
            </w: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официальной обстановке, участвует в коллективной коммуникативной деятельности в информационной образовательной среде;</w:t>
            </w:r>
          </w:p>
          <w:p w:rsidR="00D746A2" w:rsidRDefault="00D746A2" w:rsidP="005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</w:rPr>
              <w:t>-определяет общую цель в совместной деятельности и пути ее достижения, договаривается о распределении функций и ролей, осуществляет взаимный контроль в совместной деятельности, адекватно оценивает собственное поведение и поведение окружающих.</w:t>
            </w:r>
          </w:p>
        </w:tc>
      </w:tr>
    </w:tbl>
    <w:p w:rsidR="00D746A2" w:rsidRDefault="00D746A2" w:rsidP="00D74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746A2" w:rsidRDefault="00D746A2" w:rsidP="00D746A2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746A2" w:rsidRPr="001D1351" w:rsidRDefault="00D746A2" w:rsidP="00D746A2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4" w:name="m5-3"/>
      <w:bookmarkStart w:id="5" w:name="m6"/>
      <w:bookmarkEnd w:id="4"/>
      <w:bookmarkEnd w:id="5"/>
    </w:p>
    <w:p w:rsidR="00D746A2" w:rsidRPr="00080B65" w:rsidRDefault="00D746A2" w:rsidP="00D746A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80B65">
        <w:rPr>
          <w:rFonts w:ascii="Times New Roman" w:hAnsi="Times New Roman"/>
          <w:b/>
          <w:bCs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080B65">
        <w:rPr>
          <w:rFonts w:ascii="Times New Roman" w:hAnsi="Times New Roman"/>
          <w:b/>
          <w:bCs/>
          <w:sz w:val="28"/>
          <w:szCs w:val="28"/>
        </w:rPr>
        <w:t>. Содержание учебного предмета</w:t>
      </w:r>
    </w:p>
    <w:p w:rsidR="00D746A2" w:rsidRPr="00080B65" w:rsidRDefault="00D746A2" w:rsidP="00D746A2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080B65">
        <w:rPr>
          <w:rFonts w:ascii="Times New Roman" w:hAnsi="Times New Roman"/>
          <w:b/>
          <w:bCs/>
          <w:sz w:val="28"/>
          <w:szCs w:val="28"/>
        </w:rPr>
        <w:t>2 класс. (68ч)</w:t>
      </w:r>
    </w:p>
    <w:p w:rsidR="00D746A2" w:rsidRPr="00080B65" w:rsidRDefault="00D746A2" w:rsidP="00D746A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0B65">
        <w:rPr>
          <w:rFonts w:ascii="Times New Roman" w:hAnsi="Times New Roman"/>
          <w:b/>
          <w:bCs/>
          <w:sz w:val="28"/>
          <w:szCs w:val="28"/>
        </w:rPr>
        <w:t xml:space="preserve">Общий взгляд на Землю. </w:t>
      </w:r>
    </w:p>
    <w:p w:rsidR="00D746A2" w:rsidRPr="00080B65" w:rsidRDefault="00D746A2" w:rsidP="00D746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0B65">
        <w:rPr>
          <w:rFonts w:ascii="Times New Roman" w:hAnsi="Times New Roman"/>
          <w:bCs/>
          <w:sz w:val="28"/>
          <w:szCs w:val="28"/>
        </w:rPr>
        <w:t xml:space="preserve">Материки и океаны Земли. Россия – самое большое государство мира. Москва – столица.  </w:t>
      </w:r>
    </w:p>
    <w:p w:rsidR="00D746A2" w:rsidRPr="00080B65" w:rsidRDefault="00D746A2" w:rsidP="00D746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0B65">
        <w:rPr>
          <w:rFonts w:ascii="Times New Roman" w:hAnsi="Times New Roman"/>
          <w:sz w:val="28"/>
          <w:szCs w:val="28"/>
        </w:rPr>
        <w:t>Россия – родина космонавтики.  Практическая работа.</w:t>
      </w:r>
    </w:p>
    <w:p w:rsidR="00D746A2" w:rsidRPr="00080B65" w:rsidRDefault="00D746A2" w:rsidP="00D746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80B65">
        <w:rPr>
          <w:rFonts w:ascii="Times New Roman" w:hAnsi="Times New Roman"/>
          <w:b/>
          <w:sz w:val="28"/>
          <w:szCs w:val="28"/>
        </w:rPr>
        <w:t>Как изучают окружающий мир.</w:t>
      </w:r>
    </w:p>
    <w:p w:rsidR="00D746A2" w:rsidRPr="00080B65" w:rsidRDefault="00D746A2" w:rsidP="00D746A2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80B65">
        <w:rPr>
          <w:rFonts w:ascii="Times New Roman" w:hAnsi="Times New Roman"/>
          <w:sz w:val="28"/>
          <w:szCs w:val="28"/>
        </w:rPr>
        <w:t>Органы чувств человека. Правила гигиены. Что надо знать, чтобы сохранить органы чу</w:t>
      </w:r>
      <w:proofErr w:type="gramStart"/>
      <w:r w:rsidRPr="00080B65">
        <w:rPr>
          <w:rFonts w:ascii="Times New Roman" w:hAnsi="Times New Roman"/>
          <w:sz w:val="28"/>
          <w:szCs w:val="28"/>
        </w:rPr>
        <w:t>вств зд</w:t>
      </w:r>
      <w:proofErr w:type="gramEnd"/>
      <w:r w:rsidRPr="00080B65">
        <w:rPr>
          <w:rFonts w:ascii="Times New Roman" w:hAnsi="Times New Roman"/>
          <w:sz w:val="28"/>
          <w:szCs w:val="28"/>
        </w:rPr>
        <w:t xml:space="preserve">оровыми. Источники информации об окружающем мире: наблюдение, измерение, опыт, книги. Инструменты и приборы. Назначение и устройство термометра. Правила организации учебного труда дома и в школе. Тела и вещества, явления природы. Три </w:t>
      </w:r>
      <w:r w:rsidRPr="00080B65">
        <w:rPr>
          <w:rFonts w:ascii="Times New Roman" w:hAnsi="Times New Roman"/>
          <w:sz w:val="28"/>
          <w:szCs w:val="28"/>
        </w:rPr>
        <w:lastRenderedPageBreak/>
        <w:t>состояния вещества в природе – твёрдое, жидкое, газообразное, их основные свойства. Экология – наука о взаимосвязях между живыми организмами и окружающей средой</w:t>
      </w:r>
      <w:r w:rsidRPr="00080B65">
        <w:rPr>
          <w:rFonts w:ascii="Times New Roman" w:hAnsi="Times New Roman"/>
          <w:i/>
          <w:sz w:val="28"/>
          <w:szCs w:val="28"/>
        </w:rPr>
        <w:t>.    Практические работы.</w:t>
      </w:r>
    </w:p>
    <w:p w:rsidR="00D746A2" w:rsidRPr="00080B65" w:rsidRDefault="00D746A2" w:rsidP="00D746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80B65">
        <w:rPr>
          <w:rFonts w:ascii="Times New Roman" w:hAnsi="Times New Roman"/>
          <w:b/>
          <w:sz w:val="28"/>
          <w:szCs w:val="28"/>
        </w:rPr>
        <w:t>Космос и Земля.</w:t>
      </w:r>
    </w:p>
    <w:p w:rsidR="00D746A2" w:rsidRPr="00080B65" w:rsidRDefault="00D746A2" w:rsidP="00D746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80B65">
        <w:rPr>
          <w:rFonts w:ascii="Times New Roman" w:hAnsi="Times New Roman"/>
          <w:sz w:val="28"/>
          <w:szCs w:val="28"/>
        </w:rPr>
        <w:t>Звёзды. Солнце – звезда. Планеты. Луна – спутник Земли. Форма Земли. Вращение Земли вокруг оси и Солнца. Время: год, месяц, неделя, сутки. Область жизни на Земле. Ориентирование по отношению к собственному телу, Солнцу и местным признакам. Горизонт, стороны горизонта. Компас. Представление о глобусе и географической карте. Основные формы земной поверхности (рельеф): равнина, горы, холмы, овраги. Формы земной поверхности, свойственные родному краю</w:t>
      </w:r>
      <w:r w:rsidRPr="00080B65">
        <w:rPr>
          <w:rFonts w:ascii="Times New Roman" w:hAnsi="Times New Roman"/>
          <w:i/>
          <w:sz w:val="28"/>
          <w:szCs w:val="28"/>
        </w:rPr>
        <w:t>.  Практические работы. Экскурсия в планетарий.  Наблюдения.</w:t>
      </w:r>
    </w:p>
    <w:p w:rsidR="00D746A2" w:rsidRPr="00080B65" w:rsidRDefault="00D746A2" w:rsidP="00D746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0B65">
        <w:rPr>
          <w:rFonts w:ascii="Times New Roman" w:hAnsi="Times New Roman"/>
          <w:b/>
          <w:bCs/>
          <w:sz w:val="28"/>
          <w:szCs w:val="28"/>
        </w:rPr>
        <w:t xml:space="preserve">Взаимодействие сил природы. </w:t>
      </w:r>
    </w:p>
    <w:p w:rsidR="00D746A2" w:rsidRPr="00080B65" w:rsidRDefault="00D746A2" w:rsidP="00D746A2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6" w:name="m6-6"/>
      <w:bookmarkEnd w:id="6"/>
      <w:r w:rsidRPr="00080B65">
        <w:rPr>
          <w:rFonts w:ascii="Times New Roman" w:hAnsi="Times New Roman"/>
          <w:bCs/>
          <w:sz w:val="28"/>
          <w:szCs w:val="28"/>
        </w:rPr>
        <w:t xml:space="preserve">Влияние Солнца на сушу. Тепловые пояса Земли и смена времён года. Вода. Вода на Земле. Водоёмы естественные: океан, море, озеро, река, болото. Водоёмы искусственные: пруд, водохранилище, каналы. Правила безопасного поведения на водоёмах. Три состояния воды. Вода в атмосфере. Снег, лёд. Свойства воды. Вода – растворитель. Очистка воды от примесей фильтрованием. Вода – одно из условий жизни на Земле. Вода в быту человека.   Воздух. Его состав и свойства. Что такое ветер. Значение воздуха. Явления природы. Круговорот воды в природе.  Стихийные бедствия на Земле. Правила поведения в чрезвычайных ситуациях. Изменение поверхности Земли под воздействием Солнца, воды, ветра и деятельности человека. Охрана суши, воды и воздуха  от загрязнения вредными веществами. </w:t>
      </w:r>
      <w:r w:rsidRPr="00080B65">
        <w:rPr>
          <w:rFonts w:ascii="Times New Roman" w:hAnsi="Times New Roman"/>
          <w:bCs/>
          <w:i/>
          <w:sz w:val="28"/>
          <w:szCs w:val="28"/>
        </w:rPr>
        <w:t>Практические работы. Экскурсия.</w:t>
      </w:r>
    </w:p>
    <w:p w:rsidR="00D746A2" w:rsidRPr="00080B65" w:rsidRDefault="00D746A2" w:rsidP="00D746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80B65">
        <w:rPr>
          <w:rFonts w:ascii="Times New Roman" w:hAnsi="Times New Roman"/>
          <w:b/>
          <w:sz w:val="28"/>
          <w:szCs w:val="28"/>
        </w:rPr>
        <w:t>Живая  природа.</w:t>
      </w:r>
    </w:p>
    <w:p w:rsidR="00D746A2" w:rsidRPr="00080B65" w:rsidRDefault="00D746A2" w:rsidP="00D7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B65">
        <w:rPr>
          <w:rFonts w:ascii="Times New Roman" w:hAnsi="Times New Roman"/>
          <w:sz w:val="28"/>
          <w:szCs w:val="28"/>
        </w:rPr>
        <w:t>Царства живой природы: растения, животные, грибы, бактерии. Признаки живых организмов: дыхание, питание, рост, движение, размножение.  Многообразие растений и их роль в жизни человека. Водоросли, мхи, папоротники, хвойные и цветковые растения. Деревья, кустарники, травы. Дикорастущие и культурные растения. Овощи и фрукты. Части растений, которые мы едим. Плоды и корнеплоды. Условия, необходимые для жизни растений. Ядовитые растения.</w:t>
      </w:r>
    </w:p>
    <w:p w:rsidR="00D746A2" w:rsidRPr="00080B65" w:rsidRDefault="00D746A2" w:rsidP="00D7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B65">
        <w:rPr>
          <w:rFonts w:ascii="Times New Roman" w:hAnsi="Times New Roman"/>
          <w:sz w:val="28"/>
          <w:szCs w:val="28"/>
        </w:rPr>
        <w:lastRenderedPageBreak/>
        <w:t xml:space="preserve">Животные. </w:t>
      </w:r>
      <w:proofErr w:type="gramStart"/>
      <w:r w:rsidRPr="00080B65">
        <w:rPr>
          <w:rFonts w:ascii="Times New Roman" w:hAnsi="Times New Roman"/>
          <w:sz w:val="28"/>
          <w:szCs w:val="28"/>
        </w:rPr>
        <w:t>Представление о классах животных: насекомые, рыбы, земноводные, пресмыкающиеся, птицы, млекопитающие; разнообразие животных.</w:t>
      </w:r>
      <w:proofErr w:type="gramEnd"/>
      <w:r w:rsidRPr="00080B65">
        <w:rPr>
          <w:rFonts w:ascii="Times New Roman" w:hAnsi="Times New Roman"/>
          <w:sz w:val="28"/>
          <w:szCs w:val="28"/>
        </w:rPr>
        <w:t xml:space="preserve">  Дикие и домашние  животные. Правила поведения с домашними животными.</w:t>
      </w:r>
    </w:p>
    <w:p w:rsidR="00D746A2" w:rsidRPr="00080B65" w:rsidRDefault="00D746A2" w:rsidP="00D7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B65">
        <w:rPr>
          <w:rFonts w:ascii="Times New Roman" w:hAnsi="Times New Roman"/>
          <w:sz w:val="28"/>
          <w:szCs w:val="28"/>
        </w:rPr>
        <w:t xml:space="preserve"> Грибы – съедобные и ядовитые, их разнообразие.     Бактерии, их роль в жизни живой природы  и человека. Гигиена тела и жилища. </w:t>
      </w:r>
    </w:p>
    <w:p w:rsidR="00D746A2" w:rsidRPr="00080B65" w:rsidRDefault="00D746A2" w:rsidP="00D746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80B65">
        <w:rPr>
          <w:rFonts w:ascii="Times New Roman" w:hAnsi="Times New Roman"/>
          <w:sz w:val="28"/>
          <w:szCs w:val="28"/>
        </w:rPr>
        <w:t xml:space="preserve">Сохранение редких растений, животных, грибов. Красная книга.  Красота и разнообразие природы России.  </w:t>
      </w:r>
      <w:r w:rsidRPr="00080B65">
        <w:rPr>
          <w:rFonts w:ascii="Times New Roman" w:hAnsi="Times New Roman"/>
          <w:i/>
          <w:sz w:val="28"/>
          <w:szCs w:val="28"/>
        </w:rPr>
        <w:t>Практические работы.  Экскурсии.</w:t>
      </w:r>
    </w:p>
    <w:p w:rsidR="00D746A2" w:rsidRDefault="00D746A2" w:rsidP="00D74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7DF1">
        <w:rPr>
          <w:rFonts w:ascii="Times New Roman" w:hAnsi="Times New Roman"/>
          <w:b/>
          <w:bCs/>
          <w:sz w:val="28"/>
          <w:szCs w:val="28"/>
        </w:rPr>
        <w:t>7.Тематическое планирование учебного курса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/>
          <w:bCs/>
          <w:sz w:val="28"/>
          <w:szCs w:val="28"/>
        </w:rPr>
        <w:t>V</w:t>
      </w:r>
      <w:r w:rsidRPr="00DD2A4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DD2A4C">
        <w:rPr>
          <w:rFonts w:ascii="Times New Roman" w:eastAsia="Calibri" w:hAnsi="Times New Roman" w:cs="Times New Roman"/>
          <w:b/>
          <w:bCs/>
          <w:sz w:val="28"/>
          <w:szCs w:val="28"/>
        </w:rPr>
        <w:t>. Содержание учебного предмета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7" w:name="m6-1"/>
      <w:bookmarkEnd w:id="7"/>
      <w:r w:rsidRPr="00DD2A4C">
        <w:rPr>
          <w:rFonts w:ascii="Times New Roman" w:eastAsia="Calibri" w:hAnsi="Times New Roman" w:cs="Times New Roman"/>
          <w:b/>
          <w:bCs/>
          <w:sz w:val="28"/>
          <w:szCs w:val="28"/>
        </w:rPr>
        <w:t>1-й класс. (66 ч)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2A4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Авторы: </w:t>
      </w:r>
      <w:proofErr w:type="spellStart"/>
      <w:r w:rsidRPr="00DD2A4C">
        <w:rPr>
          <w:rFonts w:ascii="Times New Roman" w:eastAsia="Calibri" w:hAnsi="Times New Roman" w:cs="Times New Roman"/>
          <w:i/>
          <w:iCs/>
          <w:sz w:val="28"/>
          <w:szCs w:val="28"/>
        </w:rPr>
        <w:t>Н.Я.Дмитриева</w:t>
      </w:r>
      <w:proofErr w:type="spellEnd"/>
      <w:proofErr w:type="gramStart"/>
      <w:r w:rsidRPr="00DD2A4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.</w:t>
      </w:r>
      <w:proofErr w:type="spellStart"/>
      <w:proofErr w:type="gramEnd"/>
      <w:r w:rsidRPr="00DD2A4C">
        <w:rPr>
          <w:rFonts w:ascii="Times New Roman" w:eastAsia="Calibri" w:hAnsi="Times New Roman" w:cs="Times New Roman"/>
          <w:i/>
          <w:iCs/>
          <w:sz w:val="28"/>
          <w:szCs w:val="28"/>
        </w:rPr>
        <w:t>А.Н.Казаков</w:t>
      </w:r>
      <w:proofErr w:type="spellEnd"/>
      <w:r w:rsidRPr="00DD2A4C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A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Окружающий  мир: природа, общество, труд. 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A4C">
        <w:rPr>
          <w:rFonts w:ascii="Times New Roman" w:eastAsia="Calibri" w:hAnsi="Times New Roman" w:cs="Times New Roman"/>
          <w:sz w:val="28"/>
          <w:szCs w:val="28"/>
        </w:rPr>
        <w:t xml:space="preserve">Родной город, страна – Россия, столица – Москва. Школа. Правила поведения и культура общения с одноклассниками и учителями, работниками в школе. Занятия родителей. Маршрут от дома к </w:t>
      </w:r>
      <w:proofErr w:type="spellStart"/>
      <w:r w:rsidRPr="00DD2A4C">
        <w:rPr>
          <w:rFonts w:ascii="Times New Roman" w:eastAsia="Calibri" w:hAnsi="Times New Roman" w:cs="Times New Roman"/>
          <w:sz w:val="28"/>
          <w:szCs w:val="28"/>
        </w:rPr>
        <w:t>школе</w:t>
      </w:r>
      <w:proofErr w:type="gramStart"/>
      <w:r w:rsidRPr="00DD2A4C">
        <w:rPr>
          <w:rFonts w:ascii="Times New Roman" w:eastAsia="Calibri" w:hAnsi="Times New Roman" w:cs="Times New Roman"/>
          <w:sz w:val="28"/>
          <w:szCs w:val="28"/>
        </w:rPr>
        <w:t>,п</w:t>
      </w:r>
      <w:proofErr w:type="gramEnd"/>
      <w:r w:rsidRPr="00DD2A4C">
        <w:rPr>
          <w:rFonts w:ascii="Times New Roman" w:eastAsia="Calibri" w:hAnsi="Times New Roman" w:cs="Times New Roman"/>
          <w:sz w:val="28"/>
          <w:szCs w:val="28"/>
        </w:rPr>
        <w:t>равила</w:t>
      </w:r>
      <w:proofErr w:type="spellEnd"/>
      <w:r w:rsidRPr="00DD2A4C">
        <w:rPr>
          <w:rFonts w:ascii="Times New Roman" w:eastAsia="Calibri" w:hAnsi="Times New Roman" w:cs="Times New Roman"/>
          <w:sz w:val="28"/>
          <w:szCs w:val="28"/>
        </w:rPr>
        <w:t xml:space="preserve"> поведения на дороге.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A4C">
        <w:rPr>
          <w:rFonts w:ascii="Times New Roman" w:eastAsia="Calibri" w:hAnsi="Times New Roman" w:cs="Times New Roman"/>
          <w:sz w:val="28"/>
          <w:szCs w:val="28"/>
        </w:rPr>
        <w:t>Природа осенью. Природа – источник познания.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A4C">
        <w:rPr>
          <w:rFonts w:ascii="Times New Roman" w:eastAsia="Calibri" w:hAnsi="Times New Roman" w:cs="Times New Roman"/>
          <w:sz w:val="28"/>
          <w:szCs w:val="28"/>
        </w:rPr>
        <w:t>Экскурсии.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A4C">
        <w:rPr>
          <w:rFonts w:ascii="Times New Roman" w:eastAsia="Calibri" w:hAnsi="Times New Roman" w:cs="Times New Roman"/>
          <w:b/>
          <w:sz w:val="28"/>
          <w:szCs w:val="28"/>
        </w:rPr>
        <w:t>Природа.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A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D2A4C">
        <w:rPr>
          <w:rFonts w:ascii="Times New Roman" w:eastAsia="Calibri" w:hAnsi="Times New Roman" w:cs="Times New Roman"/>
          <w:sz w:val="28"/>
          <w:szCs w:val="28"/>
        </w:rPr>
        <w:t>Космос. Звёзды, планеты. Солнце – звезда. Земля как планета. Луна – спутник Земли. Свет, тепло, вода, воздух – условия, необходимые для жизни на Земле.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A4C">
        <w:rPr>
          <w:rFonts w:ascii="Times New Roman" w:eastAsia="Calibri" w:hAnsi="Times New Roman" w:cs="Times New Roman"/>
          <w:sz w:val="28"/>
          <w:szCs w:val="28"/>
        </w:rPr>
        <w:lastRenderedPageBreak/>
        <w:t>Разнообразие природы Земли, её изменчивость (на примере России). Неживая, живая природа. Представление о признаках живой природы (дыхание, питание, рост, размножение)</w:t>
      </w:r>
      <w:proofErr w:type="gramStart"/>
      <w:r w:rsidRPr="00DD2A4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D2A4C">
        <w:rPr>
          <w:rFonts w:ascii="Times New Roman" w:eastAsia="Calibri" w:hAnsi="Times New Roman" w:cs="Times New Roman"/>
          <w:sz w:val="28"/>
          <w:szCs w:val="28"/>
        </w:rPr>
        <w:t>астения, части (органы) растения. Деревья, кустарники, травы. Животные. Разнообразие растений и животных.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A4C">
        <w:rPr>
          <w:rFonts w:ascii="Times New Roman" w:eastAsia="Calibri" w:hAnsi="Times New Roman" w:cs="Times New Roman"/>
          <w:sz w:val="28"/>
          <w:szCs w:val="28"/>
        </w:rPr>
        <w:t>Природа и человек. Красота природы, народные праздники.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A4C">
        <w:rPr>
          <w:rFonts w:ascii="Times New Roman" w:eastAsia="Calibri" w:hAnsi="Times New Roman" w:cs="Times New Roman"/>
          <w:sz w:val="28"/>
          <w:szCs w:val="28"/>
        </w:rPr>
        <w:t>Практические работы и экскурсии.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A4C">
        <w:rPr>
          <w:rFonts w:ascii="Times New Roman" w:eastAsia="Calibri" w:hAnsi="Times New Roman" w:cs="Times New Roman"/>
          <w:b/>
          <w:sz w:val="28"/>
          <w:szCs w:val="28"/>
        </w:rPr>
        <w:t>Планета Земля.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A4C">
        <w:rPr>
          <w:rFonts w:ascii="Times New Roman" w:eastAsia="Calibri" w:hAnsi="Times New Roman" w:cs="Times New Roman"/>
          <w:sz w:val="28"/>
          <w:szCs w:val="28"/>
        </w:rPr>
        <w:t xml:space="preserve"> Ознакомление с глобусом – моделью Земли. Экватор, Северное и Южное полушария, полюсы. Материки и океаны. Появление жизни на Земле.                            </w:t>
      </w:r>
      <w:bookmarkStart w:id="8" w:name="m6-2"/>
      <w:bookmarkEnd w:id="8"/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/>
          <w:bCs/>
          <w:sz w:val="28"/>
          <w:szCs w:val="28"/>
        </w:rPr>
        <w:t>Становление человека.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Cs/>
          <w:sz w:val="28"/>
          <w:szCs w:val="28"/>
        </w:rPr>
        <w:t>Общее представление  об истории людей. Древнейшие люди – собиратели растений. Человек  - охотник. Кочевники и земледельцы. Окультуривание растений и одомашнивание животных.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Cs/>
          <w:sz w:val="28"/>
          <w:szCs w:val="28"/>
        </w:rPr>
        <w:t>Экскурсии.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/>
          <w:bCs/>
          <w:sz w:val="28"/>
          <w:szCs w:val="28"/>
        </w:rPr>
        <w:t>Кто  такие  «Мы»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Cs/>
          <w:sz w:val="28"/>
          <w:szCs w:val="28"/>
        </w:rPr>
        <w:t>Современное человечество. Его разнообразие по возрасту, по характеру  труда, по национальностям. Семья. Родословная. Происхождение имён и фамилий. Совместный труд и отдых. Особенности жизни людей  в разных природных условиях, в разных государствах.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Cs/>
          <w:sz w:val="28"/>
          <w:szCs w:val="28"/>
        </w:rPr>
        <w:t>Страна, где мы живём. Местоположение на глобусе и карте. Москва – столица России.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Взаимопомощь людей разного возраста. Правила поведения в обществе, в театре, в транспорте, на улице. Уважение к чужому мнению. Бережное отношение к вещам и окружающей природе. Правила безопасного поведения в повседневной жизни; правила противопожарной безопасности; правила пользования транспортом и дорожного движения.</w:t>
      </w:r>
    </w:p>
    <w:p w:rsidR="00DD2A4C" w:rsidRPr="00DD2A4C" w:rsidRDefault="00DD2A4C" w:rsidP="00DD2A4C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Cs/>
          <w:sz w:val="28"/>
          <w:szCs w:val="28"/>
        </w:rPr>
        <w:t>Представление о положительных и отрицательных последствиях  деятельности человека для окружающего мира. Знакомство с Красной книгой. Правила здорового образа жизни: гигиена тела, режим труда и отдыха. Культура отдыха: игры, искусство, спорт, путешествия. Как осуществляются связи между людьми на планете: почта, транспорт, телефон, радио, телевизор.</w:t>
      </w:r>
    </w:p>
    <w:p w:rsidR="00DD2A4C" w:rsidRPr="00DD2A4C" w:rsidRDefault="00DD2A4C" w:rsidP="00DD2A4C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Cs/>
          <w:sz w:val="28"/>
          <w:szCs w:val="28"/>
        </w:rPr>
        <w:t>Экскурсии.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/>
          <w:bCs/>
          <w:sz w:val="28"/>
          <w:szCs w:val="28"/>
        </w:rPr>
        <w:t>2 класс. (68ч)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Общий взгляд на Землю. </w:t>
      </w:r>
    </w:p>
    <w:p w:rsidR="00DD2A4C" w:rsidRPr="00DD2A4C" w:rsidRDefault="00DD2A4C" w:rsidP="00DD2A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Cs/>
          <w:sz w:val="28"/>
          <w:szCs w:val="28"/>
        </w:rPr>
        <w:t xml:space="preserve">Материки и океаны Земли. Россия – самое большое государство мира. Москва – столица.  </w:t>
      </w:r>
    </w:p>
    <w:p w:rsidR="00DD2A4C" w:rsidRPr="00DD2A4C" w:rsidRDefault="00DD2A4C" w:rsidP="00DD2A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sz w:val="28"/>
          <w:szCs w:val="28"/>
        </w:rPr>
        <w:t>Россия – родина космонавтики.  Практическая работа.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A4C">
        <w:rPr>
          <w:rFonts w:ascii="Times New Roman" w:eastAsia="Calibri" w:hAnsi="Times New Roman" w:cs="Times New Roman"/>
          <w:b/>
          <w:sz w:val="28"/>
          <w:szCs w:val="28"/>
        </w:rPr>
        <w:t>Как изучают окружающий мир.</w:t>
      </w:r>
      <w:r w:rsidRPr="00DD2A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D2A4C">
        <w:rPr>
          <w:rFonts w:ascii="Times New Roman" w:eastAsia="Calibri" w:hAnsi="Times New Roman" w:cs="Times New Roman"/>
          <w:sz w:val="28"/>
          <w:szCs w:val="28"/>
        </w:rPr>
        <w:t>Органы чувств человека. Правила гигиены. Что надо знать, чтобы сохранить органы чу</w:t>
      </w:r>
      <w:proofErr w:type="gramStart"/>
      <w:r w:rsidRPr="00DD2A4C">
        <w:rPr>
          <w:rFonts w:ascii="Times New Roman" w:eastAsia="Calibri" w:hAnsi="Times New Roman" w:cs="Times New Roman"/>
          <w:sz w:val="28"/>
          <w:szCs w:val="28"/>
        </w:rPr>
        <w:t>вств зд</w:t>
      </w:r>
      <w:proofErr w:type="gramEnd"/>
      <w:r w:rsidRPr="00DD2A4C">
        <w:rPr>
          <w:rFonts w:ascii="Times New Roman" w:eastAsia="Calibri" w:hAnsi="Times New Roman" w:cs="Times New Roman"/>
          <w:sz w:val="28"/>
          <w:szCs w:val="28"/>
        </w:rPr>
        <w:t>оровыми. Источники информации об окружающем мире: наблюдение, измерение, опыт, книги. Инструменты и приборы. Назначение и устройство термометра. Правила организации учебного труда дома и в школе. Тела и вещества, явления природы. Три состояния вещества в природе – твёрдое, жидкое, газообразное, их основные свойства. Экология – наука о взаимосвязях между живыми организмами и окружающей средой</w:t>
      </w:r>
      <w:r w:rsidRPr="00DD2A4C">
        <w:rPr>
          <w:rFonts w:ascii="Times New Roman" w:eastAsia="Calibri" w:hAnsi="Times New Roman" w:cs="Times New Roman"/>
          <w:i/>
          <w:sz w:val="28"/>
          <w:szCs w:val="28"/>
        </w:rPr>
        <w:t>.    Практические работы.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A4C">
        <w:rPr>
          <w:rFonts w:ascii="Times New Roman" w:eastAsia="Calibri" w:hAnsi="Times New Roman" w:cs="Times New Roman"/>
          <w:b/>
          <w:sz w:val="28"/>
          <w:szCs w:val="28"/>
        </w:rPr>
        <w:t>Космос и Земля.</w:t>
      </w:r>
      <w:r w:rsidRPr="00DD2A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A4C">
        <w:rPr>
          <w:rFonts w:ascii="Times New Roman" w:eastAsia="Calibri" w:hAnsi="Times New Roman" w:cs="Times New Roman"/>
          <w:sz w:val="28"/>
          <w:szCs w:val="28"/>
        </w:rPr>
        <w:t xml:space="preserve">Звёзды. Солнце – звезда. Планеты. Луна – спутник Земли. Форма Земли. Вращение Земли вокруг оси и Солнца. Время: год, месяц, неделя, сутки. Область жизни на Земле. Ориентирование по отношению к собственному телу, Солнцу и местным признакам. Горизонт, стороны горизонта. Компас. Представление о глобусе и географической карте. Основные </w:t>
      </w:r>
      <w:r w:rsidRPr="00DD2A4C">
        <w:rPr>
          <w:rFonts w:ascii="Times New Roman" w:eastAsia="Calibri" w:hAnsi="Times New Roman" w:cs="Times New Roman"/>
          <w:sz w:val="28"/>
          <w:szCs w:val="28"/>
        </w:rPr>
        <w:lastRenderedPageBreak/>
        <w:t>формы земной поверхности (рельеф): равнина, горы, холмы, овраги. Формы земной поверхности, свойственные родному краю</w:t>
      </w:r>
      <w:r w:rsidRPr="00DD2A4C">
        <w:rPr>
          <w:rFonts w:ascii="Times New Roman" w:eastAsia="Calibri" w:hAnsi="Times New Roman" w:cs="Times New Roman"/>
          <w:i/>
          <w:sz w:val="28"/>
          <w:szCs w:val="28"/>
        </w:rPr>
        <w:t>.  Практические работы. Экскурсия в планетарий.  Наблюдения.</w:t>
      </w:r>
      <w:r w:rsidRPr="00DD2A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2A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Взаимодействие сил природы. 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D2A4C">
        <w:rPr>
          <w:rFonts w:ascii="Times New Roman" w:eastAsia="Calibri" w:hAnsi="Times New Roman" w:cs="Times New Roman"/>
          <w:bCs/>
          <w:sz w:val="28"/>
          <w:szCs w:val="28"/>
        </w:rPr>
        <w:t xml:space="preserve">Влияние Солнца на сушу. Тепловые пояса Земли и смена времён года. Вода. Вода на Земле. Водоёмы естественные: океан, море, озеро, река, болото. Водоёмы искусственные: пруд, водохранилище, каналы. Правила безопасного поведения на водоёмах. Три состояния воды. Вода в атмосфере. Снег, лёд. Свойства воды. Вода – растворитель. Очистка воды от примесей фильтрованием. Вода – одно из условий жизни на Земле. Вода в быту человека.   Воздух. Его состав и свойства. Что такое ветер. Значение воздуха. Явления природы. Круговорот воды в природе.  Стихийные бедствия на Земле. Правила поведения в чрезвычайных ситуациях. Изменение поверхности Земли под воздействием Солнца, воды, ветра и деятельности человека. Охрана суши, воды и воздуха  от загрязнения вредными веществами. </w:t>
      </w:r>
      <w:r w:rsidRPr="00DD2A4C">
        <w:rPr>
          <w:rFonts w:ascii="Times New Roman" w:eastAsia="Calibri" w:hAnsi="Times New Roman" w:cs="Times New Roman"/>
          <w:bCs/>
          <w:i/>
          <w:sz w:val="28"/>
          <w:szCs w:val="28"/>
        </w:rPr>
        <w:t>Практические работы. Экскурсия.</w:t>
      </w:r>
      <w:r w:rsidRPr="00DD2A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A4C">
        <w:rPr>
          <w:rFonts w:ascii="Times New Roman" w:eastAsia="Calibri" w:hAnsi="Times New Roman" w:cs="Times New Roman"/>
          <w:b/>
          <w:sz w:val="28"/>
          <w:szCs w:val="28"/>
        </w:rPr>
        <w:t>Живая  природа.</w:t>
      </w:r>
    </w:p>
    <w:p w:rsidR="00DD2A4C" w:rsidRPr="00DD2A4C" w:rsidRDefault="00DD2A4C" w:rsidP="00DD2A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A4C">
        <w:rPr>
          <w:rFonts w:ascii="Times New Roman" w:eastAsia="Calibri" w:hAnsi="Times New Roman" w:cs="Times New Roman"/>
          <w:sz w:val="28"/>
          <w:szCs w:val="28"/>
        </w:rPr>
        <w:t>Царства живой природы: растения, животные, грибы, бактерии. Признаки живых организмов: дыхание, питание, рост, движение, размножение.  Многообразие растений и их роль в жизни человека. Водоросли, мхи, папоротники, хвойные и цветковые растения. Деревья, кустарники, травы. Дикорастущие и культурные растения. Овощи и фрукты. Части растений, которые мы едим. Плоды и корнеплоды. Условия, необходимые для жизни растений. Ядовитые растения.</w:t>
      </w:r>
    </w:p>
    <w:p w:rsidR="00DD2A4C" w:rsidRPr="00DD2A4C" w:rsidRDefault="00DD2A4C" w:rsidP="00DD2A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A4C">
        <w:rPr>
          <w:rFonts w:ascii="Times New Roman" w:eastAsia="Calibri" w:hAnsi="Times New Roman" w:cs="Times New Roman"/>
          <w:sz w:val="28"/>
          <w:szCs w:val="28"/>
        </w:rPr>
        <w:t xml:space="preserve">Животные. </w:t>
      </w:r>
      <w:proofErr w:type="gramStart"/>
      <w:r w:rsidRPr="00DD2A4C">
        <w:rPr>
          <w:rFonts w:ascii="Times New Roman" w:eastAsia="Calibri" w:hAnsi="Times New Roman" w:cs="Times New Roman"/>
          <w:sz w:val="28"/>
          <w:szCs w:val="28"/>
        </w:rPr>
        <w:t>Представление о классах животных: насекомые, рыбы, земноводные, пресмыкающиеся, птицы, млекопитающие; разнообразие животных.</w:t>
      </w:r>
      <w:proofErr w:type="gramEnd"/>
      <w:r w:rsidRPr="00DD2A4C">
        <w:rPr>
          <w:rFonts w:ascii="Times New Roman" w:eastAsia="Calibri" w:hAnsi="Times New Roman" w:cs="Times New Roman"/>
          <w:sz w:val="28"/>
          <w:szCs w:val="28"/>
        </w:rPr>
        <w:t xml:space="preserve">  Дикие и домашние  животные. Правила поведения с домашними животными.</w:t>
      </w:r>
    </w:p>
    <w:p w:rsidR="00DD2A4C" w:rsidRPr="00DD2A4C" w:rsidRDefault="00DD2A4C" w:rsidP="00DD2A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A4C">
        <w:rPr>
          <w:rFonts w:ascii="Times New Roman" w:eastAsia="Calibri" w:hAnsi="Times New Roman" w:cs="Times New Roman"/>
          <w:sz w:val="28"/>
          <w:szCs w:val="28"/>
        </w:rPr>
        <w:t xml:space="preserve"> Грибы – съедобные и ядовитые, их разнообразие.     Бактерии, их роль в жизни живой природы  и человека. Гигиена тела и жилища. </w:t>
      </w:r>
    </w:p>
    <w:p w:rsidR="00DD2A4C" w:rsidRPr="00DD2A4C" w:rsidRDefault="00DD2A4C" w:rsidP="00DD2A4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D2A4C">
        <w:rPr>
          <w:rFonts w:ascii="Times New Roman" w:eastAsia="Calibri" w:hAnsi="Times New Roman" w:cs="Times New Roman"/>
          <w:sz w:val="28"/>
          <w:szCs w:val="28"/>
        </w:rPr>
        <w:t xml:space="preserve">Сохранение редких растений, животных, грибов. Красная книга.  Красота и разнообразие природы России.  </w:t>
      </w:r>
      <w:r w:rsidRPr="00DD2A4C">
        <w:rPr>
          <w:rFonts w:ascii="Times New Roman" w:eastAsia="Calibri" w:hAnsi="Times New Roman" w:cs="Times New Roman"/>
          <w:i/>
          <w:sz w:val="28"/>
          <w:szCs w:val="28"/>
        </w:rPr>
        <w:t>Практические работы.  Экскурсии.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2A4C">
        <w:rPr>
          <w:rFonts w:ascii="Times New Roman" w:eastAsia="Calibri" w:hAnsi="Times New Roman" w:cs="Times New Roman"/>
          <w:b/>
          <w:sz w:val="28"/>
          <w:szCs w:val="28"/>
        </w:rPr>
        <w:t xml:space="preserve">3 класс. </w:t>
      </w:r>
      <w:proofErr w:type="gramStart"/>
      <w:r w:rsidRPr="00DD2A4C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Pr="00DD2A4C">
        <w:rPr>
          <w:rFonts w:ascii="Times New Roman" w:eastAsia="Calibri" w:hAnsi="Times New Roman" w:cs="Times New Roman"/>
          <w:b/>
          <w:sz w:val="28"/>
          <w:szCs w:val="28"/>
        </w:rPr>
        <w:t>68ч)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Природные условия Земли.</w:t>
      </w:r>
    </w:p>
    <w:p w:rsidR="00DD2A4C" w:rsidRPr="00DD2A4C" w:rsidRDefault="00DD2A4C" w:rsidP="00DD2A4C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Cs/>
          <w:sz w:val="28"/>
          <w:szCs w:val="28"/>
        </w:rPr>
        <w:t>Особенности планеты Земля (обобщение знаний предыдущих лет обучения). Погода. Показатели погоды: температура воздуха, направление и сила ветра, атмосферные осадки, наличие  облаков. Народные приметы погоды. Представление о климате.</w:t>
      </w:r>
    </w:p>
    <w:p w:rsidR="00DD2A4C" w:rsidRPr="00DD2A4C" w:rsidRDefault="00DD2A4C" w:rsidP="00DD2A4C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D2A4C">
        <w:rPr>
          <w:rFonts w:ascii="Times New Roman" w:eastAsia="Calibri" w:hAnsi="Times New Roman" w:cs="Times New Roman"/>
          <w:bCs/>
          <w:sz w:val="28"/>
          <w:szCs w:val="28"/>
        </w:rPr>
        <w:t xml:space="preserve">Почва. Охрана почв. Природная зона как взаимосвязь живых организмов с неживой природой и между собой.  Приспособленность организмов к условиям окружающей среды. </w:t>
      </w:r>
      <w:r w:rsidRPr="00DD2A4C">
        <w:rPr>
          <w:rFonts w:ascii="Times New Roman" w:eastAsia="Calibri" w:hAnsi="Times New Roman" w:cs="Times New Roman"/>
          <w:bCs/>
          <w:i/>
          <w:sz w:val="28"/>
          <w:szCs w:val="28"/>
        </w:rPr>
        <w:t>Практические работы.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/>
          <w:bCs/>
          <w:sz w:val="28"/>
          <w:szCs w:val="28"/>
        </w:rPr>
        <w:t>Человек в далёком прошлом.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D2A4C">
        <w:rPr>
          <w:rFonts w:ascii="Times New Roman" w:eastAsia="Calibri" w:hAnsi="Times New Roman" w:cs="Times New Roman"/>
          <w:bCs/>
          <w:sz w:val="28"/>
          <w:szCs w:val="28"/>
        </w:rPr>
        <w:t xml:space="preserve">Природные условия, в которых появился человек. Особенности жизни древних  людей. Наследие Древнего мира. Лента времени (год, век). </w:t>
      </w:r>
      <w:r w:rsidRPr="00DD2A4C">
        <w:rPr>
          <w:rFonts w:ascii="Times New Roman" w:eastAsia="Calibri" w:hAnsi="Times New Roman" w:cs="Times New Roman"/>
          <w:bCs/>
          <w:i/>
          <w:sz w:val="28"/>
          <w:szCs w:val="28"/>
        </w:rPr>
        <w:t>Практические работы. Экскурсии.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/>
          <w:bCs/>
          <w:sz w:val="28"/>
          <w:szCs w:val="28"/>
        </w:rPr>
        <w:t>Земли восточных славян.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Cs/>
          <w:sz w:val="28"/>
          <w:szCs w:val="28"/>
        </w:rPr>
        <w:t xml:space="preserve">Природа умеренного пояса. Единство почв, растительности и животного мира в степях. Сезонные изменения в природе степи. Охрана почв, растительности и животного мира степи. Зона лесов. Сезонные  изменения в зоне лесов европейской части России. Перелётные и зимующие птицы. Сравнение природных условий лесной и степной зон. Меры по сохранению леса. </w:t>
      </w:r>
      <w:proofErr w:type="gramStart"/>
      <w:r w:rsidRPr="00DD2A4C">
        <w:rPr>
          <w:rFonts w:ascii="Times New Roman" w:eastAsia="Calibri" w:hAnsi="Times New Roman" w:cs="Times New Roman"/>
          <w:bCs/>
          <w:sz w:val="28"/>
          <w:szCs w:val="28"/>
        </w:rPr>
        <w:t>Зависимость жизни и занятий населения от природных условий в степной и лесной зонах.</w:t>
      </w:r>
      <w:proofErr w:type="gramEnd"/>
      <w:r w:rsidRPr="00DD2A4C">
        <w:rPr>
          <w:rFonts w:ascii="Times New Roman" w:eastAsia="Calibri" w:hAnsi="Times New Roman" w:cs="Times New Roman"/>
          <w:bCs/>
          <w:sz w:val="28"/>
          <w:szCs w:val="28"/>
        </w:rPr>
        <w:t xml:space="preserve"> Земли восточных славян. Путь «</w:t>
      </w:r>
      <w:proofErr w:type="gramStart"/>
      <w:r w:rsidRPr="00DD2A4C">
        <w:rPr>
          <w:rFonts w:ascii="Times New Roman" w:eastAsia="Calibri" w:hAnsi="Times New Roman" w:cs="Times New Roman"/>
          <w:bCs/>
          <w:sz w:val="28"/>
          <w:szCs w:val="28"/>
        </w:rPr>
        <w:t>из</w:t>
      </w:r>
      <w:proofErr w:type="gramEnd"/>
      <w:r w:rsidRPr="00DD2A4C">
        <w:rPr>
          <w:rFonts w:ascii="Times New Roman" w:eastAsia="Calibri" w:hAnsi="Times New Roman" w:cs="Times New Roman"/>
          <w:bCs/>
          <w:sz w:val="28"/>
          <w:szCs w:val="28"/>
        </w:rPr>
        <w:t xml:space="preserve"> варяг в греки».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D2A4C">
        <w:rPr>
          <w:rFonts w:ascii="Times New Roman" w:eastAsia="Calibri" w:hAnsi="Times New Roman" w:cs="Times New Roman"/>
          <w:bCs/>
          <w:sz w:val="28"/>
          <w:szCs w:val="28"/>
        </w:rPr>
        <w:t xml:space="preserve">Образование Древнерусского государства. Первые русские князья. Принятие Русью христианства. Культура: устное народное творчество, письменность, материальная культура.  Ордынское нашествие. Александр  Невский и Ледовое побоище.  </w:t>
      </w:r>
      <w:r w:rsidRPr="00DD2A4C">
        <w:rPr>
          <w:rFonts w:ascii="Times New Roman" w:eastAsia="Calibri" w:hAnsi="Times New Roman" w:cs="Times New Roman"/>
          <w:bCs/>
          <w:i/>
          <w:sz w:val="28"/>
          <w:szCs w:val="28"/>
        </w:rPr>
        <w:t>Практические работы. Экскурсии.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/>
          <w:bCs/>
          <w:sz w:val="28"/>
          <w:szCs w:val="28"/>
        </w:rPr>
        <w:t>Московское государство.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Залесский край. Законы лесной жизни. Природные сообщества: лес, луг, водоём, их значение. Сезонные изменения в растительном и животном мире сообществ (водоём). Изменения в природе, связанные с деятельностью человека. Правила безопасного поведения в лесу и на водоёмах.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D2A4C">
        <w:rPr>
          <w:rFonts w:ascii="Times New Roman" w:eastAsia="Calibri" w:hAnsi="Times New Roman" w:cs="Times New Roman"/>
          <w:bCs/>
          <w:sz w:val="28"/>
          <w:szCs w:val="28"/>
        </w:rPr>
        <w:t xml:space="preserve">Объединение вокруг Москвы русских земель. Освобождение от ордынского ига.  Освоение Сибири. Природа  Сибири. Тайга.  Культура Московской Руси.  </w:t>
      </w:r>
      <w:r w:rsidRPr="00DD2A4C">
        <w:rPr>
          <w:rFonts w:ascii="Times New Roman" w:eastAsia="Calibri" w:hAnsi="Times New Roman" w:cs="Times New Roman"/>
          <w:bCs/>
          <w:i/>
          <w:sz w:val="28"/>
          <w:szCs w:val="28"/>
        </w:rPr>
        <w:t>Практические работы. Экскурсии.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/>
          <w:bCs/>
          <w:sz w:val="28"/>
          <w:szCs w:val="28"/>
        </w:rPr>
        <w:t>Путь от Руси к России.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Cs/>
          <w:sz w:val="28"/>
          <w:szCs w:val="28"/>
        </w:rPr>
        <w:t>Расширение пределов страны, дальнейшее освоение Сибири. Особенности природы  Севера: тундра, Арктика. Коренное население Сибири.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D2A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Краеведение. </w:t>
      </w:r>
      <w:r w:rsidRPr="00DD2A4C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DD2A4C">
        <w:rPr>
          <w:rFonts w:ascii="Times New Roman" w:eastAsia="Calibri" w:hAnsi="Times New Roman" w:cs="Times New Roman"/>
          <w:bCs/>
          <w:i/>
          <w:sz w:val="28"/>
          <w:szCs w:val="28"/>
        </w:rPr>
        <w:t>Изучение природы  родного края). Экскурсии.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/>
          <w:bCs/>
          <w:sz w:val="28"/>
          <w:szCs w:val="28"/>
        </w:rPr>
        <w:t>4 класс. (68ч)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/>
          <w:bCs/>
          <w:sz w:val="28"/>
          <w:szCs w:val="28"/>
        </w:rPr>
        <w:t>Человек и окружающий мир.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Cs/>
          <w:sz w:val="28"/>
          <w:szCs w:val="28"/>
        </w:rPr>
        <w:t>Взаимосвязи между человеком, природой и миром, созданным человеком. Условия жизни европейцев в Средние века. Эпидемии и борьба с ними. Расширение знаний о Земле.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Cs/>
          <w:sz w:val="28"/>
          <w:szCs w:val="28"/>
        </w:rPr>
        <w:t xml:space="preserve">Человек  познаёт  самого себя. Клетка – основа строения и роста живых организмов. Тело человека: опорно-двигательная система. Кожа. Правила здорового образа жизни: правила гигиены, режим труда и отдыха, физкультура и спорт. Лекарственные растения.  Первая помощь при переломах и порезах. </w:t>
      </w:r>
      <w:r w:rsidRPr="00DD2A4C">
        <w:rPr>
          <w:rFonts w:ascii="Times New Roman" w:eastAsia="Calibri" w:hAnsi="Times New Roman" w:cs="Times New Roman"/>
          <w:bCs/>
          <w:i/>
          <w:sz w:val="28"/>
          <w:szCs w:val="28"/>
        </w:rPr>
        <w:t>Практические работы. Экскурсии</w:t>
      </w:r>
      <w:r w:rsidRPr="00DD2A4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/>
          <w:bCs/>
          <w:sz w:val="28"/>
          <w:szCs w:val="28"/>
        </w:rPr>
        <w:t>Преобразования в России.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Cs/>
          <w:sz w:val="28"/>
          <w:szCs w:val="28"/>
        </w:rPr>
        <w:t xml:space="preserve">Россия при  Петре 1. </w:t>
      </w:r>
      <w:proofErr w:type="spellStart"/>
      <w:r w:rsidRPr="00DD2A4C">
        <w:rPr>
          <w:rFonts w:ascii="Times New Roman" w:eastAsia="Calibri" w:hAnsi="Times New Roman" w:cs="Times New Roman"/>
          <w:bCs/>
          <w:sz w:val="28"/>
          <w:szCs w:val="28"/>
        </w:rPr>
        <w:t>М.В.Ломоносов</w:t>
      </w:r>
      <w:proofErr w:type="spellEnd"/>
      <w:r w:rsidRPr="00DD2A4C">
        <w:rPr>
          <w:rFonts w:ascii="Times New Roman" w:eastAsia="Calibri" w:hAnsi="Times New Roman" w:cs="Times New Roman"/>
          <w:bCs/>
          <w:sz w:val="28"/>
          <w:szCs w:val="28"/>
        </w:rPr>
        <w:t xml:space="preserve"> – основоположник  русской науки. Горное дело: горные породы и минералы </w:t>
      </w:r>
      <w:proofErr w:type="gramStart"/>
      <w:r w:rsidRPr="00DD2A4C">
        <w:rPr>
          <w:rFonts w:ascii="Times New Roman" w:eastAsia="Calibri" w:hAnsi="Times New Roman" w:cs="Times New Roman"/>
          <w:bCs/>
          <w:sz w:val="28"/>
          <w:szCs w:val="28"/>
        </w:rPr>
        <w:t xml:space="preserve">( </w:t>
      </w:r>
      <w:proofErr w:type="gramEnd"/>
      <w:r w:rsidRPr="00DD2A4C">
        <w:rPr>
          <w:rFonts w:ascii="Times New Roman" w:eastAsia="Calibri" w:hAnsi="Times New Roman" w:cs="Times New Roman"/>
          <w:bCs/>
          <w:sz w:val="28"/>
          <w:szCs w:val="28"/>
        </w:rPr>
        <w:t>гранит, известняк, мрамор, соль, руды металлов, горючие полезные ископаемые), происхождение полезных ископаемых, их свойства и разработка. Люди занятые горным делом.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Развитие русского военного искусства. </w:t>
      </w:r>
      <w:proofErr w:type="spellStart"/>
      <w:r w:rsidRPr="00DD2A4C">
        <w:rPr>
          <w:rFonts w:ascii="Times New Roman" w:eastAsia="Calibri" w:hAnsi="Times New Roman" w:cs="Times New Roman"/>
          <w:bCs/>
          <w:sz w:val="28"/>
          <w:szCs w:val="28"/>
        </w:rPr>
        <w:t>А.В.Суворов</w:t>
      </w:r>
      <w:proofErr w:type="spellEnd"/>
      <w:r w:rsidRPr="00DD2A4C">
        <w:rPr>
          <w:rFonts w:ascii="Times New Roman" w:eastAsia="Calibri" w:hAnsi="Times New Roman" w:cs="Times New Roman"/>
          <w:bCs/>
          <w:sz w:val="28"/>
          <w:szCs w:val="28"/>
        </w:rPr>
        <w:t xml:space="preserve">. Отечественная война 1812 г. </w:t>
      </w:r>
      <w:proofErr w:type="spellStart"/>
      <w:r w:rsidRPr="00DD2A4C">
        <w:rPr>
          <w:rFonts w:ascii="Times New Roman" w:eastAsia="Calibri" w:hAnsi="Times New Roman" w:cs="Times New Roman"/>
          <w:bCs/>
          <w:sz w:val="28"/>
          <w:szCs w:val="28"/>
        </w:rPr>
        <w:t>М.И.Кутузов</w:t>
      </w:r>
      <w:proofErr w:type="spellEnd"/>
      <w:r w:rsidRPr="00DD2A4C">
        <w:rPr>
          <w:rFonts w:ascii="Times New Roman" w:eastAsia="Calibri" w:hAnsi="Times New Roman" w:cs="Times New Roman"/>
          <w:bCs/>
          <w:sz w:val="28"/>
          <w:szCs w:val="28"/>
        </w:rPr>
        <w:t xml:space="preserve">. План местности. </w:t>
      </w:r>
      <w:r w:rsidRPr="00DD2A4C">
        <w:rPr>
          <w:rFonts w:ascii="Times New Roman" w:eastAsia="Calibri" w:hAnsi="Times New Roman" w:cs="Times New Roman"/>
          <w:bCs/>
          <w:i/>
          <w:sz w:val="28"/>
          <w:szCs w:val="28"/>
        </w:rPr>
        <w:t>Практические работы. Экскурсии.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/>
          <w:bCs/>
          <w:sz w:val="28"/>
          <w:szCs w:val="28"/>
        </w:rPr>
        <w:t>Мир человека в Новое время.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Cs/>
          <w:sz w:val="28"/>
          <w:szCs w:val="28"/>
        </w:rPr>
        <w:t>Открытие  новых земель: Севера России, Антарктиды, Уссурийского края. Особенности природы России в сравнении с природой других материков. Природные зоны гор.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Cs/>
          <w:sz w:val="28"/>
          <w:szCs w:val="28"/>
        </w:rPr>
        <w:t>События в России в начале 20 века. Развитие промышленности. Ликвидация безграмотности. Образование СССР.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Cs/>
          <w:sz w:val="28"/>
          <w:szCs w:val="28"/>
        </w:rPr>
        <w:t xml:space="preserve">Великая Отечественная война (1941-1945). 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Cs/>
          <w:sz w:val="28"/>
          <w:szCs w:val="28"/>
        </w:rPr>
        <w:t>Развитие науки и техники.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Сельское хозяйство: растениеводство, животноводство. 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Cs/>
          <w:sz w:val="28"/>
          <w:szCs w:val="28"/>
        </w:rPr>
        <w:t>Экологические проблемы России. Охрана природы. Заповедники и национальные парки.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D2A4C">
        <w:rPr>
          <w:rFonts w:ascii="Times New Roman" w:eastAsia="Calibri" w:hAnsi="Times New Roman" w:cs="Times New Roman"/>
          <w:bCs/>
          <w:sz w:val="28"/>
          <w:szCs w:val="28"/>
        </w:rPr>
        <w:t xml:space="preserve">Новые  знания о человеке. </w:t>
      </w:r>
      <w:proofErr w:type="spellStart"/>
      <w:r w:rsidRPr="00DD2A4C">
        <w:rPr>
          <w:rFonts w:ascii="Times New Roman" w:eastAsia="Calibri" w:hAnsi="Times New Roman" w:cs="Times New Roman"/>
          <w:bCs/>
          <w:sz w:val="28"/>
          <w:szCs w:val="28"/>
        </w:rPr>
        <w:t>И.П.Павлов</w:t>
      </w:r>
      <w:proofErr w:type="spellEnd"/>
      <w:r w:rsidRPr="00DD2A4C">
        <w:rPr>
          <w:rFonts w:ascii="Times New Roman" w:eastAsia="Calibri" w:hAnsi="Times New Roman" w:cs="Times New Roman"/>
          <w:bCs/>
          <w:sz w:val="28"/>
          <w:szCs w:val="28"/>
        </w:rPr>
        <w:t xml:space="preserve">. Открытие деятельности нервной системы. Нервная система и органы чувств. Органы кровообращения. Первая помощь при кровотечениях. Органы дыхания. Болезни дыхательных путей и их профилактика.  Органы пищеварения.  Правильное питание и здоровье.  Гигиена ротовой полости и зубов.  Выделительная система и её значение для организма.  Правила здорового образа жизни: Правильное питание, полезные и вредные привычки.  </w:t>
      </w:r>
      <w:r w:rsidRPr="00DD2A4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Практические  работы.  Экскурсии. 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/>
          <w:bCs/>
          <w:sz w:val="28"/>
          <w:szCs w:val="28"/>
        </w:rPr>
        <w:t>Современная Россия.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DD2A4C">
        <w:rPr>
          <w:rFonts w:ascii="Times New Roman" w:eastAsia="Calibri" w:hAnsi="Times New Roman" w:cs="Times New Roman"/>
          <w:bCs/>
          <w:sz w:val="28"/>
          <w:szCs w:val="28"/>
        </w:rPr>
        <w:t>Россия – многонациональное государство. Уважение к культуре, языку, истории народов России. Москва – столица государства. Государственное устройство. Государственная символика: герб, флаг, гимн. Конституция – Основной закон России. Основные государственные праздники. Обязанности граждан, их права. Нравственные нормы жизни. Государства – соседи России.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D2A4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Краеведение. </w:t>
      </w:r>
      <w:proofErr w:type="gramStart"/>
      <w:r w:rsidRPr="00DD2A4C">
        <w:rPr>
          <w:rFonts w:ascii="Times New Roman" w:eastAsia="Calibri" w:hAnsi="Times New Roman" w:cs="Times New Roman"/>
          <w:bCs/>
          <w:i/>
          <w:sz w:val="28"/>
          <w:szCs w:val="28"/>
        </w:rPr>
        <w:t>(Изучение  родного края.</w:t>
      </w:r>
      <w:proofErr w:type="gramEnd"/>
      <w:r w:rsidRPr="00DD2A4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Экскурсии.)</w:t>
      </w:r>
    </w:p>
    <w:p w:rsidR="00DD2A4C" w:rsidRPr="00DD2A4C" w:rsidRDefault="00DD2A4C" w:rsidP="00DD2A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DD2A4C" w:rsidRPr="00DD2A4C" w:rsidRDefault="00DD2A4C" w:rsidP="00DD2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</w:pPr>
      <w:r w:rsidRPr="00DD2A4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7.Тематическое планирование учебного курса</w:t>
      </w:r>
    </w:p>
    <w:p w:rsidR="00DD2A4C" w:rsidRPr="00DD2A4C" w:rsidRDefault="00DD2A4C" w:rsidP="00DD2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2975"/>
        <w:gridCol w:w="1276"/>
        <w:gridCol w:w="2268"/>
        <w:gridCol w:w="7796"/>
      </w:tblGrid>
      <w:tr w:rsidR="00DD2A4C" w:rsidRPr="00DD2A4C" w:rsidTr="00137EAE">
        <w:trPr>
          <w:trHeight w:val="556"/>
        </w:trPr>
        <w:tc>
          <w:tcPr>
            <w:tcW w:w="819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975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1276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Количество  часов</w:t>
            </w:r>
          </w:p>
        </w:tc>
        <w:tc>
          <w:tcPr>
            <w:tcW w:w="2268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Контроль</w:t>
            </w:r>
          </w:p>
        </w:tc>
        <w:tc>
          <w:tcPr>
            <w:tcW w:w="7796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Основные виды деятельности</w:t>
            </w:r>
          </w:p>
        </w:tc>
      </w:tr>
      <w:tr w:rsidR="00DD2A4C" w:rsidRPr="00DD2A4C" w:rsidTr="00137EAE">
        <w:trPr>
          <w:trHeight w:val="844"/>
        </w:trPr>
        <w:tc>
          <w:tcPr>
            <w:tcW w:w="15134" w:type="dxa"/>
            <w:gridSpan w:val="5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DD2A4C" w:rsidRPr="00DD2A4C" w:rsidRDefault="00DD2A4C" w:rsidP="00DD2A4C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класс</w:t>
            </w:r>
          </w:p>
        </w:tc>
      </w:tr>
      <w:tr w:rsidR="00DD2A4C" w:rsidRPr="00DD2A4C" w:rsidTr="00137EAE">
        <w:trPr>
          <w:trHeight w:val="269"/>
        </w:trPr>
        <w:tc>
          <w:tcPr>
            <w:tcW w:w="819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5" w:type="dxa"/>
            <w:shd w:val="clear" w:color="auto" w:fill="auto"/>
          </w:tcPr>
          <w:p w:rsidR="00DD2A4C" w:rsidRPr="00DD2A4C" w:rsidRDefault="00DD2A4C" w:rsidP="00DD2A4C">
            <w:pPr>
              <w:tabs>
                <w:tab w:val="left" w:pos="3512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Окружающий мир: природа, общество, труд.   </w:t>
            </w:r>
          </w:p>
        </w:tc>
        <w:tc>
          <w:tcPr>
            <w:tcW w:w="1276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DD2A4C" w:rsidRPr="00DD2A4C" w:rsidRDefault="00DD2A4C" w:rsidP="00DD2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</w:rPr>
              <w:t>-знать название родного села, страна – Россия, столица – Москва;</w:t>
            </w:r>
          </w:p>
          <w:p w:rsidR="00DD2A4C" w:rsidRPr="00DD2A4C" w:rsidRDefault="00DD2A4C" w:rsidP="00DD2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</w:rPr>
              <w:t>- знать правила поведения и культуру общения с одноклассниками и учителями, работниками в школе;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</w:rPr>
              <w:t>- знать маршрут от дома к школе, правила поведения на дороге;</w:t>
            </w: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различать объекты живой и неживой природы, приводить примеры;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различать объекты природы и предметы, сделанные человеком;</w:t>
            </w:r>
          </w:p>
          <w:p w:rsidR="00DD2A4C" w:rsidRPr="00DD2A4C" w:rsidRDefault="00DD2A4C" w:rsidP="00DD2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2A4C" w:rsidRPr="00DD2A4C" w:rsidTr="00137EAE">
        <w:trPr>
          <w:trHeight w:val="269"/>
        </w:trPr>
        <w:tc>
          <w:tcPr>
            <w:tcW w:w="819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975" w:type="dxa"/>
            <w:shd w:val="clear" w:color="auto" w:fill="auto"/>
          </w:tcPr>
          <w:p w:rsidR="00DD2A4C" w:rsidRPr="00DD2A4C" w:rsidRDefault="00DD2A4C" w:rsidP="00DD2A4C">
            <w:pPr>
              <w:tabs>
                <w:tab w:val="left" w:pos="3512"/>
              </w:tabs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Природа  </w:t>
            </w:r>
          </w:p>
        </w:tc>
        <w:tc>
          <w:tcPr>
            <w:tcW w:w="1276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П.р</w:t>
            </w:r>
            <w:proofErr w:type="spellEnd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Заполнение таблицы.</w:t>
            </w:r>
          </w:p>
        </w:tc>
        <w:tc>
          <w:tcPr>
            <w:tcW w:w="7796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сравнивать объекты живой и неживой природы на основе </w:t>
            </w:r>
            <w:proofErr w:type="gramStart"/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внешних</w:t>
            </w:r>
            <w:proofErr w:type="gramEnd"/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признаков;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различать и называть основные части растений;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узнавать растения  деревья, кустарники, травы, приводить примеры;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использовать иллюстративный определитель растений и животных.</w:t>
            </w:r>
          </w:p>
          <w:p w:rsidR="00DD2A4C" w:rsidRPr="00DD2A4C" w:rsidRDefault="00DD2A4C" w:rsidP="00DD2A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2A4C" w:rsidRPr="00DD2A4C" w:rsidTr="00137EAE">
        <w:trPr>
          <w:trHeight w:val="269"/>
        </w:trPr>
        <w:tc>
          <w:tcPr>
            <w:tcW w:w="819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975" w:type="dxa"/>
            <w:shd w:val="clear" w:color="auto" w:fill="auto"/>
          </w:tcPr>
          <w:p w:rsidR="00DD2A4C" w:rsidRPr="00DD2A4C" w:rsidRDefault="00DD2A4C" w:rsidP="00DD2A4C">
            <w:pPr>
              <w:tabs>
                <w:tab w:val="left" w:pos="3512"/>
              </w:tabs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Планета Земля</w:t>
            </w:r>
          </w:p>
        </w:tc>
        <w:tc>
          <w:tcPr>
            <w:tcW w:w="1276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П.р</w:t>
            </w:r>
            <w:proofErr w:type="spellEnd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Знакомство с глобусом.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Исследовательская работа: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«Появление жизни на земле».</w:t>
            </w:r>
          </w:p>
        </w:tc>
        <w:tc>
          <w:tcPr>
            <w:tcW w:w="7796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– соблюдать правила экологического поведения в школе, в быту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(экономия воды и электроэнергии, раздельный сбор мусора) и природной среде;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– описывать наблюдаемые объекты природы, выделять их существенные признаки;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узнавать государственную символику Российской Федерации и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своего региона; – различать прошлое, настоящее и будущее;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– определять родственные связи в семье;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2A4C" w:rsidRPr="00DD2A4C" w:rsidTr="00137EAE">
        <w:trPr>
          <w:trHeight w:val="269"/>
        </w:trPr>
        <w:tc>
          <w:tcPr>
            <w:tcW w:w="819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lastRenderedPageBreak/>
              <w:t>4</w:t>
            </w:r>
          </w:p>
        </w:tc>
        <w:tc>
          <w:tcPr>
            <w:tcW w:w="2975" w:type="dxa"/>
            <w:shd w:val="clear" w:color="auto" w:fill="auto"/>
          </w:tcPr>
          <w:p w:rsidR="00DD2A4C" w:rsidRPr="00DD2A4C" w:rsidRDefault="00DD2A4C" w:rsidP="00DD2A4C">
            <w:pPr>
              <w:tabs>
                <w:tab w:val="left" w:pos="3512"/>
              </w:tabs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Становление человека   </w:t>
            </w:r>
          </w:p>
        </w:tc>
        <w:tc>
          <w:tcPr>
            <w:tcW w:w="1276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соблюдать правила общения </w:t>
            </w:r>
            <w:proofErr w:type="gramStart"/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</w:t>
            </w:r>
            <w:proofErr w:type="gramEnd"/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взрослыми и сверстниками в официальной обстановке школы;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использовать правила поведения в общественных местах и на улице.</w:t>
            </w:r>
          </w:p>
          <w:p w:rsidR="00DD2A4C" w:rsidRPr="00DD2A4C" w:rsidRDefault="00DD2A4C" w:rsidP="00DD2A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2A4C" w:rsidRPr="00DD2A4C" w:rsidTr="00137EAE">
        <w:trPr>
          <w:trHeight w:val="269"/>
        </w:trPr>
        <w:tc>
          <w:tcPr>
            <w:tcW w:w="819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2975" w:type="dxa"/>
            <w:shd w:val="clear" w:color="auto" w:fill="auto"/>
          </w:tcPr>
          <w:p w:rsidR="00DD2A4C" w:rsidRPr="00DD2A4C" w:rsidRDefault="00DD2A4C" w:rsidP="00DD2A4C">
            <w:pPr>
              <w:tabs>
                <w:tab w:val="left" w:pos="3512"/>
              </w:tabs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Современное человечество  </w:t>
            </w:r>
          </w:p>
        </w:tc>
        <w:tc>
          <w:tcPr>
            <w:tcW w:w="1276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Проект «Составление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родословной своей семьи»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Пр.р</w:t>
            </w:r>
            <w:proofErr w:type="spellEnd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Люди живут в разных странах.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Исследовательская работа: «Моя страна на карте»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– оценивать характер взаимоотношений людей в семье, в обществе сверстников с позиции этических чувств и доброжелательности;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– находить на карте мира Российскую Федерацию, на карте России</w:t>
            </w:r>
          </w:p>
          <w:p w:rsidR="00DD2A4C" w:rsidRPr="00DD2A4C" w:rsidRDefault="00DD2A4C" w:rsidP="00DD2A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– Москву, свой регион и его главный город</w:t>
            </w:r>
          </w:p>
        </w:tc>
      </w:tr>
      <w:tr w:rsidR="00DD2A4C" w:rsidRPr="00DD2A4C" w:rsidTr="00137EAE">
        <w:trPr>
          <w:trHeight w:val="269"/>
        </w:trPr>
        <w:tc>
          <w:tcPr>
            <w:tcW w:w="15134" w:type="dxa"/>
            <w:gridSpan w:val="5"/>
            <w:shd w:val="clear" w:color="auto" w:fill="auto"/>
          </w:tcPr>
          <w:p w:rsidR="00DD2A4C" w:rsidRPr="00DD2A4C" w:rsidRDefault="00DD2A4C" w:rsidP="00DD2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4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2 </w:t>
            </w:r>
            <w:r w:rsidRPr="00DD2A4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класс</w:t>
            </w:r>
          </w:p>
        </w:tc>
      </w:tr>
      <w:tr w:rsidR="00DD2A4C" w:rsidRPr="00DD2A4C" w:rsidTr="00137EAE">
        <w:trPr>
          <w:trHeight w:val="269"/>
        </w:trPr>
        <w:tc>
          <w:tcPr>
            <w:tcW w:w="819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5" w:type="dxa"/>
            <w:shd w:val="clear" w:color="auto" w:fill="auto"/>
          </w:tcPr>
          <w:p w:rsidR="00DD2A4C" w:rsidRPr="00DD2A4C" w:rsidRDefault="00DD2A4C" w:rsidP="00DD2A4C">
            <w:pPr>
              <w:tabs>
                <w:tab w:val="left" w:pos="3512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Общий взгляд на  Землю </w:t>
            </w:r>
          </w:p>
        </w:tc>
        <w:tc>
          <w:tcPr>
            <w:tcW w:w="1276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Пр.р</w:t>
            </w:r>
            <w:proofErr w:type="spellEnd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«Материки и океаны»</w:t>
            </w:r>
          </w:p>
        </w:tc>
        <w:tc>
          <w:tcPr>
            <w:tcW w:w="7796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>– осуществлять поиск необходимой информации в учебнике, учебных пособиях;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пользоваться знаками, символами, моделями, схемами, приведенными в учебной литературе;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>– строить сообщения в устной форме;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>– осуществлять анализ объектов с выделением существенных и несущественных признаков;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>– осуществлять синтез как составление целого из частей;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>– устанавливать аналогии;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>– устанавливать причинно-следственные связи в изучаемом круге явлений;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производить сравнение, </w:t>
            </w:r>
            <w:proofErr w:type="spellStart"/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классификацию по заданным критериям.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осуществлять поиск нужного иллюстративного материала в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дополнительных источниках литературы, рекомендуемых учителем;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ориентироваться на возможное разнообразие способов решения учебных задач;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воспринимать смысл познавательного текста;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проводить аналогии между изучаемым материалом и собственным опытом.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задавать вопросы, адекватные данной ситуации;</w:t>
            </w:r>
          </w:p>
        </w:tc>
      </w:tr>
      <w:tr w:rsidR="00DD2A4C" w:rsidRPr="00DD2A4C" w:rsidTr="00137EAE">
        <w:trPr>
          <w:trHeight w:val="269"/>
        </w:trPr>
        <w:tc>
          <w:tcPr>
            <w:tcW w:w="819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975" w:type="dxa"/>
            <w:shd w:val="clear" w:color="auto" w:fill="auto"/>
          </w:tcPr>
          <w:p w:rsidR="00DD2A4C" w:rsidRPr="00DD2A4C" w:rsidRDefault="00DD2A4C" w:rsidP="00DD2A4C">
            <w:pPr>
              <w:tabs>
                <w:tab w:val="left" w:pos="3512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Как изучают окружающий мир</w:t>
            </w:r>
          </w:p>
        </w:tc>
        <w:tc>
          <w:tcPr>
            <w:tcW w:w="1276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Исследовательская работа:  «Органы чувств и информация, которую они сообщают».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Пр.р</w:t>
            </w:r>
            <w:proofErr w:type="spellEnd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«Инструменты и приборы».</w:t>
            </w:r>
          </w:p>
        </w:tc>
        <w:tc>
          <w:tcPr>
            <w:tcW w:w="7796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пользоваться знаками, символами, моделями, схемами, приведенными в учебной литературе;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находить в тексте ответ на заданный вопрос;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осуществлять анализ объектов с выделением существенных и несущественных признаков (в группе и паре);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ориентироваться на возможное разнообразие способов решения учебной задачи;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воспринимать смысл познавательного текста;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осуществлять синтез как составление целого из частей;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>– использовать знаково-символические средства, в том числе простейшие модели и схемы, для решения конкретных практических задач;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строить сообщения в устной форме;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устанавливать аналогии между изучаемым материалом и собственным опытом;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владеть рядом приемов решения задач: выполнять практические действия на основе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инструкции, определять порядок действий в процессе выполнения простейших опытов или наблюдений;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проводить сравнение, </w:t>
            </w:r>
            <w:proofErr w:type="spellStart"/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классификацию по заданным критериям.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понимать информацию, представленную различными способами: в виде текста,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таблицы, рисунка или простейшей схемы;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работать с двумя источниками информации: текст и иллюстрации, текст и таблица;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осуществлять поиск нужного иллюстративного материала в дополнительных источниках литературы или </w:t>
            </w:r>
            <w:proofErr w:type="spellStart"/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медиаресурсах</w:t>
            </w:r>
            <w:proofErr w:type="spellEnd"/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рекомендуемых учителем;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создавать простейшие схемы к тексту;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устанавливать причинно-следственные связи в изучаемом круге явлений;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строить небольшие сообщения в устной форме;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проводить сравнение, </w:t>
            </w:r>
            <w:proofErr w:type="spellStart"/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сериацию</w:t>
            </w:r>
            <w:proofErr w:type="spellEnd"/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классификацию изученного материала по самостоятельно выделенным основаниям при указании количества групп;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иметь представление о структуре построения рассуждения как связи </w:t>
            </w:r>
            <w:proofErr w:type="gramStart"/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простых</w:t>
            </w:r>
            <w:proofErr w:type="gramEnd"/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D2A4C" w:rsidRPr="00DD2A4C" w:rsidRDefault="00DD2A4C" w:rsidP="00DD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суждений об объекте (явлении). </w:t>
            </w:r>
          </w:p>
        </w:tc>
      </w:tr>
      <w:tr w:rsidR="00DD2A4C" w:rsidRPr="00DD2A4C" w:rsidTr="00137EAE">
        <w:trPr>
          <w:trHeight w:val="269"/>
        </w:trPr>
        <w:tc>
          <w:tcPr>
            <w:tcW w:w="819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975" w:type="dxa"/>
            <w:shd w:val="clear" w:color="auto" w:fill="auto"/>
          </w:tcPr>
          <w:p w:rsidR="00DD2A4C" w:rsidRPr="00DD2A4C" w:rsidRDefault="00DD2A4C" w:rsidP="00DD2A4C">
            <w:pPr>
              <w:tabs>
                <w:tab w:val="left" w:pos="3512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Космос и Земля </w:t>
            </w:r>
          </w:p>
        </w:tc>
        <w:tc>
          <w:tcPr>
            <w:tcW w:w="1276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Пр.р</w:t>
            </w:r>
            <w:proofErr w:type="spellEnd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 «Нахождение и ориентирование по полярной звезде. Звёзды и созвездия».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Пр.р</w:t>
            </w:r>
            <w:proofErr w:type="spellEnd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«Наука о Земле».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Пр.р</w:t>
            </w:r>
            <w:proofErr w:type="spellEnd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«Ориентирование по компасу».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Исследовательская работа «Ландшафт родного края».</w:t>
            </w:r>
          </w:p>
        </w:tc>
        <w:tc>
          <w:tcPr>
            <w:tcW w:w="7796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пользоваться знаками, символами, таблицами, диаграммами, моделями, схемами,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учебной литературе;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строить сообщения в устной форме;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>– воспринимать смысл познавательного текста;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владеть рядом приемов решения задач: выполнять практические действия на основе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инструкции, определять порядок действий в процессе выполнения простейших опытов или наблюдений;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анализировать объекты с выделением существенных и несущественных признаков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группе, в паре);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находить в тексте ответ на заданный вопрос;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осуществлять синтез как составление целого из частей;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производить сравнение, </w:t>
            </w:r>
            <w:proofErr w:type="spellStart"/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классификацию по заданным критериям;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ориентироваться на возможное разнообразие способов решения учебной задачи;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устанавливать причинно-следственные связи в изучаемом круге явлений;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– осуществлять подведение под понятие на основе распознавания объектов, выделения существенных признаков и их синтеза;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устанавливать аналогии между изучаемым материалом и собственным опытом.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создавать простейшие схемы к тексту;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строить небольшие сообщения в устной и письменной форме;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осуществлять расширенный поиск информации с использованием ресурсов библиотек (знакомство с каталогами);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выделять информацию из сообщений разных видов (в том числе текстов) в соответствии с учебной задачей;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осуществлять запись указанной учителем информации об окружающем мире;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понимать информацию, представленную различными способами: в виде текста,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таблицы, рисунка или простейшей схемы;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работать с двумя источниками информации: текст и иллюстрации, текст и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текст, текст и таблица;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проводить сравнение, </w:t>
            </w:r>
            <w:proofErr w:type="spellStart"/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сериацию</w:t>
            </w:r>
            <w:proofErr w:type="spellEnd"/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классификацию изученного материала по самостоятельно выделенным основаниям при указании количества групп;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иметь представление о структуре построения рассуждения как связи </w:t>
            </w:r>
            <w:proofErr w:type="gramStart"/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простых</w:t>
            </w:r>
            <w:proofErr w:type="gramEnd"/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D2A4C" w:rsidRPr="00DD2A4C" w:rsidRDefault="00DD2A4C" w:rsidP="00DD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суждений об объекте (явлении).</w:t>
            </w:r>
          </w:p>
        </w:tc>
      </w:tr>
      <w:tr w:rsidR="00DD2A4C" w:rsidRPr="00DD2A4C" w:rsidTr="00137EAE">
        <w:trPr>
          <w:trHeight w:val="269"/>
        </w:trPr>
        <w:tc>
          <w:tcPr>
            <w:tcW w:w="819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975" w:type="dxa"/>
            <w:shd w:val="clear" w:color="auto" w:fill="auto"/>
          </w:tcPr>
          <w:p w:rsidR="00DD2A4C" w:rsidRPr="00DD2A4C" w:rsidRDefault="00DD2A4C" w:rsidP="00DD2A4C">
            <w:pPr>
              <w:tabs>
                <w:tab w:val="left" w:pos="3512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Взаимодействие сил природы</w:t>
            </w:r>
          </w:p>
        </w:tc>
        <w:tc>
          <w:tcPr>
            <w:tcW w:w="1276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Исследовательская работа: «Источники воды в нашей местности» (изучение краеведческого материала)</w:t>
            </w:r>
          </w:p>
        </w:tc>
        <w:tc>
          <w:tcPr>
            <w:tcW w:w="7796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пользоваться знаками, символами, таблицами, диаграммами, моделями, схемами,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приведенными в учебной литературе;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находить в тексте ответ на заданный вопрос;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ориентироваться на возможное разнообразие способов решения учебной задачи;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строить сообщения в устной форме;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воспринимать смысл познавательного текста;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анализировать объекты с выделением существенных и несущественных </w:t>
            </w: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признаков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коллективной организации деятельности);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осуществлять синтез как составление целого из частей;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производить сравнение, </w:t>
            </w:r>
            <w:proofErr w:type="spellStart"/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классификацию изученных объектов по самостоятельно выделенным основаниям (критериям) при указании количества групп;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устанавливать причинно-следственные связи в изучаемом круге явлений;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подводить анализируемые объекты (явления) под понятия разного уровня обобщения (космос, Солнце, Земля, тепловые пояса, времена года, суша, вода, воздух…); </w:t>
            </w:r>
            <w:proofErr w:type="gramEnd"/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устанавливать аналогии между изучаемым материалом и собственным опытом.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строить небольшие сообщения в устной и письменной форме;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осуществлять поиск нужного иллюстративного материала в дополнительных источниках литературы или </w:t>
            </w:r>
            <w:proofErr w:type="spellStart"/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медиаресурсах</w:t>
            </w:r>
            <w:proofErr w:type="spellEnd"/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рекомендуемых учителем;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выделять информацию из сообщений разных видов (в том числе текстов) в соответствии с учебной задачей;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осуществлять запись (фиксацию) указанной учителем информации об окружающем мире;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работать с двумя источниками информации: текст и иллюстрации, текст и текст, текст и таблица;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создавать простейшие схемы к тексту; 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проводить сравнение, </w:t>
            </w:r>
            <w:proofErr w:type="spellStart"/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сериацию</w:t>
            </w:r>
            <w:proofErr w:type="spellEnd"/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классификацию изученного материала по самостоятельно выделенным основаниям при указании количества групп;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иметь представление о структуре построения рассуждения как связи простых суждений об объекте (явлении);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обобщать (выделять класс </w:t>
            </w:r>
            <w:proofErr w:type="gramStart"/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объектов</w:t>
            </w:r>
            <w:proofErr w:type="gramEnd"/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как по заданному признаку, так и самостоятельно). </w:t>
            </w:r>
          </w:p>
        </w:tc>
      </w:tr>
      <w:tr w:rsidR="00DD2A4C" w:rsidRPr="00DD2A4C" w:rsidTr="00137EAE">
        <w:trPr>
          <w:trHeight w:val="269"/>
        </w:trPr>
        <w:tc>
          <w:tcPr>
            <w:tcW w:w="819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975" w:type="dxa"/>
            <w:shd w:val="clear" w:color="auto" w:fill="auto"/>
          </w:tcPr>
          <w:p w:rsidR="00DD2A4C" w:rsidRPr="00DD2A4C" w:rsidRDefault="00DD2A4C" w:rsidP="00DD2A4C">
            <w:pPr>
              <w:tabs>
                <w:tab w:val="left" w:pos="3512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Живая природа </w:t>
            </w:r>
          </w:p>
        </w:tc>
        <w:tc>
          <w:tcPr>
            <w:tcW w:w="1276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Исследовательская работа </w:t>
            </w:r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«Нахождение различий между хвойными и цветковыми растениями».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Пр.р</w:t>
            </w:r>
            <w:proofErr w:type="spellEnd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«Сравнение культурных и дикорастущих растений».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Исследовательская работа «Условия, необходимые растениям для роста и развития».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Исследовательская работа «Грибы».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Контрольная работа по теме «Питание животных»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Исследовательская работа «Бактерии: невидимые организмы».</w:t>
            </w:r>
          </w:p>
        </w:tc>
        <w:tc>
          <w:tcPr>
            <w:tcW w:w="7796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– пользоваться знаками, символами, таблицами, диаграммами, моделями, схемами,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приведенными</w:t>
            </w:r>
            <w:proofErr w:type="gramEnd"/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учебной литературе;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находить в тексте ответ на вопрос;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ориентироваться на возможное разнообразие способов решения учебной задачи;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анализировать объекты с выделением существенных и несущественных признаков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коллективной организации деятельности);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воспринимать смысл познавательного текста;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осуществлять синтез как составление целого из частей;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строить сообщения в устной форме;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производить сравнение, </w:t>
            </w:r>
            <w:proofErr w:type="spellStart"/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классификацию изученных объектов по самостоятельно выделенным основаниям (критериям) при указании количества групп;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устанавливать причинно-следственные связи в изучаемом круге явлений;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обобщать (выделять класс </w:t>
            </w:r>
            <w:proofErr w:type="gramStart"/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proofErr w:type="gramEnd"/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по заданному признаку, так и самостоятельно);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подводить анализируемые объекты (явления) под понятия разного уровня обобщения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(природа, природа живая/неживая, группы животных – группы растений и прочее);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проводить аналогии между изучаемым материалом и собственным опытом.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строить небольшие сообщения в устной и письменной форме;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осуществлять поиск нужного иллюстративного материала в дополнительных источниках литературы или </w:t>
            </w:r>
            <w:proofErr w:type="spellStart"/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медиаресурсах</w:t>
            </w:r>
            <w:proofErr w:type="spellEnd"/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рекомендуемых учителем;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выделять информацию из сообщений разных видов (в том числе текстов) в соответствии с учебной задачей;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осуществлять запись (фиксацию) указанной учителем информации об окружающем мире;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проводить сравнение, </w:t>
            </w:r>
            <w:proofErr w:type="spellStart"/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сериацию</w:t>
            </w:r>
            <w:proofErr w:type="spellEnd"/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классификацию изученного материала по самостоятельно выделенным основаниям при указании количества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групп;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понимать структуру построения рассуждения как связи простых суждений об объекте (явлении); 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D2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обобщать (самостоятельно выделять класс объектов). </w:t>
            </w:r>
          </w:p>
        </w:tc>
      </w:tr>
      <w:tr w:rsidR="00DD2A4C" w:rsidRPr="00DD2A4C" w:rsidTr="00137EAE">
        <w:trPr>
          <w:trHeight w:val="269"/>
        </w:trPr>
        <w:tc>
          <w:tcPr>
            <w:tcW w:w="15134" w:type="dxa"/>
            <w:gridSpan w:val="5"/>
            <w:shd w:val="clear" w:color="auto" w:fill="auto"/>
          </w:tcPr>
          <w:p w:rsidR="00DD2A4C" w:rsidRPr="00DD2A4C" w:rsidRDefault="00DD2A4C" w:rsidP="00DD2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A4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3 класс</w:t>
            </w:r>
          </w:p>
        </w:tc>
      </w:tr>
      <w:tr w:rsidR="00DD2A4C" w:rsidRPr="00DD2A4C" w:rsidTr="00137EAE">
        <w:trPr>
          <w:trHeight w:val="269"/>
        </w:trPr>
        <w:tc>
          <w:tcPr>
            <w:tcW w:w="819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5" w:type="dxa"/>
            <w:shd w:val="clear" w:color="auto" w:fill="auto"/>
          </w:tcPr>
          <w:p w:rsidR="00DD2A4C" w:rsidRPr="00DD2A4C" w:rsidRDefault="00DD2A4C" w:rsidP="00DD2A4C">
            <w:pPr>
              <w:tabs>
                <w:tab w:val="left" w:pos="3512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Природные условия Земли </w:t>
            </w:r>
          </w:p>
        </w:tc>
        <w:tc>
          <w:tcPr>
            <w:tcW w:w="1276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Пр.р</w:t>
            </w:r>
            <w:proofErr w:type="spellEnd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«Нахождение на физической карте мира материков, океанов»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Пр.р</w:t>
            </w:r>
            <w:proofErr w:type="spellEnd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«Что такое погода».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Исследовательская работа «Народные приметы погоды».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Пр.р</w:t>
            </w:r>
            <w:proofErr w:type="spellEnd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«Определение состава почвы».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Пр.р</w:t>
            </w:r>
            <w:proofErr w:type="gramStart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.»</w:t>
            </w:r>
            <w:proofErr w:type="gramEnd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Как</w:t>
            </w:r>
            <w:proofErr w:type="spellEnd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образуются овраги».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Пр.р</w:t>
            </w:r>
            <w:proofErr w:type="spellEnd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«Природные зоны».</w:t>
            </w:r>
          </w:p>
        </w:tc>
        <w:tc>
          <w:tcPr>
            <w:tcW w:w="7796" w:type="dxa"/>
            <w:shd w:val="clear" w:color="auto" w:fill="auto"/>
          </w:tcPr>
          <w:p w:rsidR="00DD2A4C" w:rsidRPr="00DD2A4C" w:rsidRDefault="00DD2A4C" w:rsidP="00DD2A4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-устанавливать связи между живой и неживой природой;</w:t>
            </w:r>
          </w:p>
          <w:p w:rsidR="00DD2A4C" w:rsidRPr="00DD2A4C" w:rsidRDefault="00DD2A4C" w:rsidP="00DD2A4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-осуществлять классификацию объектов окружающего мира по самостоятельно выделенным признакам;</w:t>
            </w:r>
          </w:p>
          <w:p w:rsidR="00DD2A4C" w:rsidRPr="00DD2A4C" w:rsidRDefault="00DD2A4C" w:rsidP="00DD2A4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-использовать </w:t>
            </w:r>
            <w:proofErr w:type="gramStart"/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естественно-научные</w:t>
            </w:r>
            <w:proofErr w:type="gramEnd"/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тексты для поиска информации, ответов на вопросы, создания собственных устных и письменных высказываний;</w:t>
            </w:r>
          </w:p>
          <w:p w:rsidR="00DD2A4C" w:rsidRPr="00DD2A4C" w:rsidRDefault="00DD2A4C" w:rsidP="00DD2A4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-использовать различные справочники для поиска информации;</w:t>
            </w:r>
          </w:p>
          <w:p w:rsidR="00DD2A4C" w:rsidRPr="00DD2A4C" w:rsidRDefault="00DD2A4C" w:rsidP="00DD2A4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-проводить наблюдение за погодой и природой родного края;</w:t>
            </w:r>
          </w:p>
          <w:p w:rsidR="00DD2A4C" w:rsidRPr="00DD2A4C" w:rsidRDefault="00DD2A4C" w:rsidP="00DD2A4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-сравнивать изучаемые природные зоны России; природные сообщества как единство живой и неживой природы, приводить примеры растений и животных;</w:t>
            </w:r>
          </w:p>
          <w:p w:rsidR="00DD2A4C" w:rsidRPr="00DD2A4C" w:rsidRDefault="00DD2A4C" w:rsidP="00DD2A4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-выделять характерные признаки сезонов года на примере природы родного края;</w:t>
            </w:r>
          </w:p>
          <w:p w:rsidR="00DD2A4C" w:rsidRPr="00DD2A4C" w:rsidRDefault="00DD2A4C" w:rsidP="00DD2A4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-узнавать наиболее распространенные и охраняемые в родном крае растения и животных;</w:t>
            </w:r>
          </w:p>
          <w:p w:rsidR="00DD2A4C" w:rsidRPr="00DD2A4C" w:rsidRDefault="00DD2A4C" w:rsidP="00DD2A4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-соблюдать правила поведения в природе; правила безопасности в лесу и </w:t>
            </w:r>
            <w:proofErr w:type="gramStart"/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</w:t>
            </w:r>
            <w:proofErr w:type="gramEnd"/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отдыха у водоема;</w:t>
            </w:r>
          </w:p>
          <w:p w:rsidR="00DD2A4C" w:rsidRPr="00DD2A4C" w:rsidRDefault="00DD2A4C" w:rsidP="00DD2A4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-узнавать по внешнему виду изученные растения: хвойные, цветковые;</w:t>
            </w:r>
          </w:p>
          <w:p w:rsidR="00DD2A4C" w:rsidRPr="00DD2A4C" w:rsidRDefault="00DD2A4C" w:rsidP="00DD2A4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-фиксировать с помощью условных знаков основные признаки погоды, составлять устную характеристику погоды.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-знать особенности планеты Земля (обобщение знаний предыдущих лет обучения);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погода, показатели погоды: температура воздуха, направление и сила ветра, атмосферные осадки, наличие  облаков,  народные приметы погоды;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-иметь  представление о климате;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-почва, охрана почв;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природная зона как взаимосвязь живых организмов с неживой </w:t>
            </w: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природой и между собой;  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-приспособленность организмов к условиям окружающей среды</w:t>
            </w:r>
          </w:p>
        </w:tc>
      </w:tr>
      <w:tr w:rsidR="00DD2A4C" w:rsidRPr="00DD2A4C" w:rsidTr="00137EAE">
        <w:trPr>
          <w:trHeight w:val="269"/>
        </w:trPr>
        <w:tc>
          <w:tcPr>
            <w:tcW w:w="819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975" w:type="dxa"/>
            <w:shd w:val="clear" w:color="auto" w:fill="auto"/>
          </w:tcPr>
          <w:p w:rsidR="00DD2A4C" w:rsidRPr="00DD2A4C" w:rsidRDefault="00DD2A4C" w:rsidP="00DD2A4C">
            <w:pPr>
              <w:tabs>
                <w:tab w:val="left" w:pos="3512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Человек в далёком прошлом </w:t>
            </w:r>
          </w:p>
        </w:tc>
        <w:tc>
          <w:tcPr>
            <w:tcW w:w="1276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Исследовательская работа «Родина человечества. Как появился человек».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Контрольная работа «Жизнь древних людей».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Пр.р</w:t>
            </w:r>
            <w:proofErr w:type="spellEnd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с лентой времени.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Контрольная работа «Человек в далёком прошлом».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DD2A4C" w:rsidRPr="00DD2A4C" w:rsidRDefault="00DD2A4C" w:rsidP="00DD2A4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lang w:eastAsia="en-US"/>
              </w:rPr>
              <w:t>-знать о природных условиях, в которых появился человек;</w:t>
            </w:r>
          </w:p>
          <w:p w:rsidR="00DD2A4C" w:rsidRPr="00DD2A4C" w:rsidRDefault="00DD2A4C" w:rsidP="00DD2A4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lang w:eastAsia="en-US"/>
              </w:rPr>
              <w:t>- знать о природных зонах Африки;</w:t>
            </w:r>
          </w:p>
          <w:p w:rsidR="00DD2A4C" w:rsidRPr="00DD2A4C" w:rsidRDefault="00DD2A4C" w:rsidP="00DD2A4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lang w:eastAsia="en-US"/>
              </w:rPr>
              <w:t>- знать особенности жизни древних людей;</w:t>
            </w:r>
          </w:p>
          <w:p w:rsidR="00DD2A4C" w:rsidRPr="00DD2A4C" w:rsidRDefault="00DD2A4C" w:rsidP="00DD2A4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lang w:eastAsia="en-US"/>
              </w:rPr>
              <w:t xml:space="preserve">- знать наследие Древнего мира; </w:t>
            </w:r>
          </w:p>
          <w:p w:rsidR="00DD2A4C" w:rsidRPr="00DD2A4C" w:rsidRDefault="00DD2A4C" w:rsidP="00DD2A4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lang w:eastAsia="en-US"/>
              </w:rPr>
              <w:t>-определять по ленте времени (год, век, тысячелетие);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-называть наиболее типичных представителей растений и животных природных зон России;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-выполнять </w:t>
            </w: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безопасности в лесу и на водоемах;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-называть имена выдающихся российских государственных деятелей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князья Владимир, Ярослав </w:t>
            </w:r>
            <w:proofErr w:type="spellStart"/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Мудрый</w:t>
            </w:r>
            <w:proofErr w:type="gramStart"/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,А</w:t>
            </w:r>
            <w:proofErr w:type="gramEnd"/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лександр</w:t>
            </w:r>
            <w:proofErr w:type="spellEnd"/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Невский, Дмитрий Донской, Иван IV Грозный;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Кузьма Минин, Дмитрий Пожарский;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-определять местонахождение крупных объектов на физической карте России;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-узнавать в окружающем мире изученные растения: мхи, папоротники, хвойные, цветковые;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приводить примеры растений и животных природных сообществ;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фиксировать с помощью условных знаков основные признаки погоды; составлять устную характеристику погоды выбранных дней;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-устанавливать последовательность основных исторических событий в России в изучаемый период.</w:t>
            </w:r>
          </w:p>
        </w:tc>
      </w:tr>
      <w:tr w:rsidR="00DD2A4C" w:rsidRPr="00DD2A4C" w:rsidTr="00137EAE">
        <w:trPr>
          <w:trHeight w:val="269"/>
        </w:trPr>
        <w:tc>
          <w:tcPr>
            <w:tcW w:w="819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5" w:type="dxa"/>
            <w:shd w:val="clear" w:color="auto" w:fill="auto"/>
          </w:tcPr>
          <w:p w:rsidR="00DD2A4C" w:rsidRPr="00DD2A4C" w:rsidRDefault="00DD2A4C" w:rsidP="00DD2A4C">
            <w:pPr>
              <w:tabs>
                <w:tab w:val="left" w:pos="3512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Земли восточных славян</w:t>
            </w:r>
          </w:p>
        </w:tc>
        <w:tc>
          <w:tcPr>
            <w:tcW w:w="1276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Пр.р</w:t>
            </w:r>
            <w:proofErr w:type="spellEnd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«</w:t>
            </w:r>
            <w:proofErr w:type="spellStart"/>
            <w:proofErr w:type="gramStart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Восточно</w:t>
            </w:r>
            <w:proofErr w:type="spellEnd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– европейская</w:t>
            </w:r>
            <w:proofErr w:type="gramEnd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равнина».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Контрольная работа «Сезонные изменения в лесу».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Пр.р</w:t>
            </w:r>
            <w:proofErr w:type="spellEnd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«Как учили школьников».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Контрольная работа «Земли восточных славян».</w:t>
            </w:r>
          </w:p>
        </w:tc>
        <w:tc>
          <w:tcPr>
            <w:tcW w:w="7796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характерные признаки сезонов года родного края;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-названия основных сообществ (лес, луг, водоем);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-названия и отличительные признаки наиболее распространенных в родном крае растений и животных;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-названия и отличительные признаки особо охраняемых в данной местности растений и животных; правила поведения в природе;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-узнавать в окружающем мире изученные растения: мхи, папоротники, хвойные, цветковые;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приводить примеры растений и животных природных сообществ;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фиксировать с помощью условных знаков основные признаки погоды; </w:t>
            </w: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составлять устную характеристику погоды выбранных дней;</w:t>
            </w:r>
          </w:p>
          <w:p w:rsidR="00DD2A4C" w:rsidRPr="00DD2A4C" w:rsidRDefault="00DD2A4C" w:rsidP="00DD2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-устанавливать последовательность основных исторических событий в России в изучаемый период;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-знать природу умеренного пояса;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характеризовать  растительность и животный мир в степях;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-различать сезонные изменения в природе степи;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охрана почв, растительности и животного мира степи;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зона лесов, сезонные  изменения в зоне лесов европейской части России;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перелётные и зимующие птицы;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сравнение природных условий лесной и степной зон;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меры по сохранению леса;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зависимость жизни и занятий населения от природных условий в степной и лесной зонах;</w:t>
            </w:r>
            <w:proofErr w:type="gramEnd"/>
          </w:p>
        </w:tc>
      </w:tr>
      <w:tr w:rsidR="00DD2A4C" w:rsidRPr="00DD2A4C" w:rsidTr="00137EAE">
        <w:trPr>
          <w:trHeight w:val="4101"/>
        </w:trPr>
        <w:tc>
          <w:tcPr>
            <w:tcW w:w="819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975" w:type="dxa"/>
            <w:shd w:val="clear" w:color="auto" w:fill="auto"/>
          </w:tcPr>
          <w:p w:rsidR="00DD2A4C" w:rsidRPr="00DD2A4C" w:rsidRDefault="00DD2A4C" w:rsidP="00DD2A4C">
            <w:pPr>
              <w:tabs>
                <w:tab w:val="left" w:pos="3512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Объединение русских земель вокруг Москвы</w:t>
            </w:r>
          </w:p>
        </w:tc>
        <w:tc>
          <w:tcPr>
            <w:tcW w:w="1276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Пр.р</w:t>
            </w:r>
            <w:proofErr w:type="spellEnd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«Составление цепи питания животных луга».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Исследовательская работа «Озеро – природное сообщество».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Контрольная работа «Объединение русских земель вокруг Москвы».</w:t>
            </w:r>
          </w:p>
        </w:tc>
        <w:tc>
          <w:tcPr>
            <w:tcW w:w="7796" w:type="dxa"/>
            <w:shd w:val="clear" w:color="auto" w:fill="auto"/>
          </w:tcPr>
          <w:p w:rsidR="00DD2A4C" w:rsidRPr="00DD2A4C" w:rsidRDefault="00DD2A4C" w:rsidP="00DD2A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-</w:t>
            </w: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различать прошлое, настоящее, будущее; соотносить изученные исторические события с датами, конкретную дату с веком, находить место изученных событий на «ленте времени»; пользоваться историческими картами;</w:t>
            </w:r>
          </w:p>
          <w:p w:rsidR="00DD2A4C" w:rsidRPr="00DD2A4C" w:rsidRDefault="00DD2A4C" w:rsidP="00DD2A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-используя дополнительные источники информации, находить факты, относящиеся к образу жизни, обычаям и верованиям своих предков; на основе имеющихся знаний отличать исторические факты от вымыслов;</w:t>
            </w:r>
          </w:p>
          <w:p w:rsidR="00DD2A4C" w:rsidRPr="00DD2A4C" w:rsidRDefault="00DD2A4C" w:rsidP="00DD2A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-оценивать характер взаимоотношений людей в различных социальных группах;</w:t>
            </w:r>
          </w:p>
          <w:p w:rsidR="00DD2A4C" w:rsidRPr="00DD2A4C" w:rsidRDefault="00DD2A4C" w:rsidP="00DD2A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-устанавливать связь между деятельностью человека и условиями его жизни и быта в разные эпохи, в разных природных зонах;</w:t>
            </w:r>
          </w:p>
          <w:p w:rsidR="00DD2A4C" w:rsidRPr="00DD2A4C" w:rsidRDefault="00DD2A4C" w:rsidP="00DD2A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-выделять главное в текстах учебника в соответствии с заданиями.</w:t>
            </w:r>
          </w:p>
          <w:p w:rsidR="00DD2A4C" w:rsidRPr="00DD2A4C" w:rsidRDefault="00DD2A4C" w:rsidP="00DD2A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-оценивать устное высказывание одноклассников: его соответствие обсуждаемой теме, полноту и доказательность;</w:t>
            </w:r>
          </w:p>
          <w:p w:rsidR="00DD2A4C" w:rsidRPr="00DD2A4C" w:rsidRDefault="00DD2A4C" w:rsidP="00DD2A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-оформлять результаты исследовательской работы с использованием таблиц, графиков, простейших столбчатых диаграмм, рисунков, кратких выводов;</w:t>
            </w:r>
          </w:p>
          <w:p w:rsidR="00DD2A4C" w:rsidRPr="00DD2A4C" w:rsidRDefault="00DD2A4C" w:rsidP="00DD2A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-осознавать существующую связь между каждым человеком и разнообразными окружающими социальными группами;</w:t>
            </w:r>
          </w:p>
          <w:p w:rsidR="00DD2A4C" w:rsidRPr="00DD2A4C" w:rsidRDefault="00DD2A4C" w:rsidP="00DD2A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-ориентироваться в важнейших для страны событиях и фактах в изучаемый исторический период;</w:t>
            </w:r>
          </w:p>
          <w:p w:rsidR="00DD2A4C" w:rsidRPr="00DD2A4C" w:rsidRDefault="00DD2A4C" w:rsidP="00DD2A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-наблюдать проявление богатства внутреннего мира человека в его созидательной деятельности на благо семьи, в интересах страны;</w:t>
            </w:r>
          </w:p>
          <w:p w:rsidR="00DD2A4C" w:rsidRPr="00DD2A4C" w:rsidRDefault="00DD2A4C" w:rsidP="00DD2A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-проявлять уважение и готовность выполнять совместно установленные договоренности и правила, участвовать в коллективной коммуникативной деятельности;</w:t>
            </w:r>
          </w:p>
          <w:p w:rsidR="00DD2A4C" w:rsidRPr="00DD2A4C" w:rsidRDefault="00DD2A4C" w:rsidP="00DD2A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-договариваться о распределении функций и ролей в совместной деятельности, пути достижения ее цели, адекватно оценивать собственное поведение и поведение окружающих.</w:t>
            </w:r>
          </w:p>
          <w:p w:rsidR="00DD2A4C" w:rsidRPr="00DD2A4C" w:rsidRDefault="00DD2A4C" w:rsidP="00DD2A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-о древнейшей истории человека, о первых государствах;</w:t>
            </w:r>
          </w:p>
          <w:p w:rsidR="00DD2A4C" w:rsidRPr="00DD2A4C" w:rsidRDefault="00DD2A4C" w:rsidP="00DD2A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-об истории Древней Руси, Московского государства, о событиях общественной и культурной жизни страны в изучаемые исторические периоды;</w:t>
            </w:r>
          </w:p>
          <w:p w:rsidR="00DD2A4C" w:rsidRPr="00DD2A4C" w:rsidRDefault="00DD2A4C" w:rsidP="00DD2A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-об особенностях быта, труда, духовно-нравственных и культурных традициях людей в изучаемые исторические периоды;</w:t>
            </w:r>
          </w:p>
          <w:p w:rsidR="00DD2A4C" w:rsidRPr="00DD2A4C" w:rsidRDefault="00DD2A4C" w:rsidP="00DD2A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-имена выдающихся российских государственных деятелей: князья Владимир, Ярослав Мудрый, Александр Невский, Дмитрий Донской, царь Иван </w:t>
            </w:r>
            <w:r w:rsidRPr="00DD2A4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IV</w:t>
            </w:r>
            <w:r w:rsidRPr="00DD2A4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Грозный, Кузьма Минин, Дмитрий Пожарский, связанные с ними события и их влияние на историю нашего Отечества;</w:t>
            </w:r>
          </w:p>
          <w:p w:rsidR="00DD2A4C" w:rsidRPr="00DD2A4C" w:rsidRDefault="00DD2A4C" w:rsidP="00DD2A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-об истории и выдающихся людях родного края.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lang w:eastAsia="en-US"/>
              </w:rPr>
              <w:t>-знать особенности Залесского  края;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lang w:eastAsia="en-US"/>
              </w:rPr>
              <w:t>-изучить  законы лесной жизни;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lang w:eastAsia="en-US"/>
              </w:rPr>
              <w:t>-знать отличительные особенности  природных сообществ: лес, луг, водоем, их значение;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lang w:eastAsia="en-US"/>
              </w:rPr>
              <w:t>-называть  ядовитые растения леса и луга;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lang w:eastAsia="en-US"/>
              </w:rPr>
              <w:t>-видеть  изменения в природе, связанные с деятельностью человека;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lang w:eastAsia="en-US"/>
              </w:rPr>
              <w:t>-знать историю объединения  вокруг Москвы русских земель;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lang w:eastAsia="en-US"/>
              </w:rPr>
              <w:t xml:space="preserve">-проводить анализ исторических событий </w:t>
            </w:r>
            <w:proofErr w:type="gramStart"/>
            <w:r w:rsidRPr="00DD2A4C">
              <w:rPr>
                <w:rFonts w:ascii="Times New Roman" w:eastAsia="Calibri" w:hAnsi="Times New Roman" w:cs="Times New Roman"/>
                <w:lang w:eastAsia="en-US"/>
              </w:rPr>
              <w:t>:Д</w:t>
            </w:r>
            <w:proofErr w:type="gramEnd"/>
            <w:r w:rsidRPr="00DD2A4C">
              <w:rPr>
                <w:rFonts w:ascii="Times New Roman" w:eastAsia="Calibri" w:hAnsi="Times New Roman" w:cs="Times New Roman"/>
                <w:lang w:eastAsia="en-US"/>
              </w:rPr>
              <w:t>митрий Донской и Куликовская битва;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lang w:eastAsia="en-US"/>
              </w:rPr>
              <w:t>-знать историю освобождения от ордынского ига;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lang w:eastAsia="en-US"/>
              </w:rPr>
              <w:t>- культура Московской Руси;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lang w:eastAsia="en-US"/>
              </w:rPr>
              <w:t>-называть  исторические достопримечательности;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lang w:eastAsia="en-US"/>
              </w:rPr>
              <w:t>-знать историю возникновения  Золотого  кольца России.</w:t>
            </w:r>
          </w:p>
        </w:tc>
      </w:tr>
      <w:tr w:rsidR="00DD2A4C" w:rsidRPr="00DD2A4C" w:rsidTr="00137EAE">
        <w:trPr>
          <w:trHeight w:val="3622"/>
        </w:trPr>
        <w:tc>
          <w:tcPr>
            <w:tcW w:w="819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lastRenderedPageBreak/>
              <w:t>5</w:t>
            </w:r>
          </w:p>
        </w:tc>
        <w:tc>
          <w:tcPr>
            <w:tcW w:w="2975" w:type="dxa"/>
            <w:shd w:val="clear" w:color="auto" w:fill="auto"/>
          </w:tcPr>
          <w:p w:rsidR="00DD2A4C" w:rsidRPr="00DD2A4C" w:rsidRDefault="00DD2A4C" w:rsidP="00DD2A4C">
            <w:pPr>
              <w:tabs>
                <w:tab w:val="left" w:pos="3512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Путь от Руси к России</w:t>
            </w:r>
          </w:p>
        </w:tc>
        <w:tc>
          <w:tcPr>
            <w:tcW w:w="1276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Пр.р</w:t>
            </w:r>
            <w:proofErr w:type="spellEnd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«Составление цепи питания животных тайги».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Исследовательская работа «Болото – природное сообщество».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Исследовательская работа «Арктическая пустыня».</w:t>
            </w:r>
          </w:p>
        </w:tc>
        <w:tc>
          <w:tcPr>
            <w:tcW w:w="7796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называть  первых  путешественников – купцов;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-новгородцы, открывшие северные земли;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работать с лентой времени: сравнение скорости познания мира в разные исторические периоды;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сравнивать удаленность разных событий по отношению друг к другу;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-классифицировать объекты окружающего мира;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составлять  рассказы на основе представленной схемы;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знать историю открытия Сибири и присоединения ее к России</w:t>
            </w:r>
          </w:p>
          <w:p w:rsidR="00DD2A4C" w:rsidRPr="00DD2A4C" w:rsidRDefault="00DD2A4C" w:rsidP="00DD2A4C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-знать о расширении пределов страны, дальнейшем освоении Сибири;</w:t>
            </w:r>
          </w:p>
          <w:p w:rsidR="00DD2A4C" w:rsidRPr="00DD2A4C" w:rsidRDefault="00DD2A4C" w:rsidP="00DD2A4C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-отличать  особенности природы  Севера: тундра, Арктика. Коренное население Сибири.</w:t>
            </w:r>
          </w:p>
          <w:p w:rsidR="00DD2A4C" w:rsidRPr="00DD2A4C" w:rsidRDefault="00DD2A4C" w:rsidP="00DD2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2A4C" w:rsidRPr="00DD2A4C" w:rsidTr="00137EAE">
        <w:trPr>
          <w:trHeight w:val="269"/>
        </w:trPr>
        <w:tc>
          <w:tcPr>
            <w:tcW w:w="15134" w:type="dxa"/>
            <w:gridSpan w:val="5"/>
            <w:shd w:val="clear" w:color="auto" w:fill="auto"/>
          </w:tcPr>
          <w:p w:rsidR="00DD2A4C" w:rsidRPr="00DD2A4C" w:rsidRDefault="00DD2A4C" w:rsidP="00DD2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A4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4 класс</w:t>
            </w:r>
          </w:p>
        </w:tc>
      </w:tr>
      <w:tr w:rsidR="00DD2A4C" w:rsidRPr="00DD2A4C" w:rsidTr="00137EAE">
        <w:trPr>
          <w:trHeight w:val="20698"/>
        </w:trPr>
        <w:tc>
          <w:tcPr>
            <w:tcW w:w="819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975" w:type="dxa"/>
            <w:shd w:val="clear" w:color="auto" w:fill="auto"/>
          </w:tcPr>
          <w:p w:rsidR="00DD2A4C" w:rsidRPr="00DD2A4C" w:rsidRDefault="00DD2A4C" w:rsidP="00DD2A4C">
            <w:pPr>
              <w:tabs>
                <w:tab w:val="left" w:pos="3512"/>
              </w:tabs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8"/>
                <w:lang w:eastAsia="en-US"/>
              </w:rPr>
              <w:t>Человек и мир созданный им</w:t>
            </w:r>
            <w:proofErr w:type="gramStart"/>
            <w:r w:rsidRPr="00DD2A4C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.</w:t>
            </w:r>
            <w:proofErr w:type="gramEnd"/>
          </w:p>
          <w:p w:rsidR="00DD2A4C" w:rsidRPr="00DD2A4C" w:rsidRDefault="00DD2A4C" w:rsidP="00DD2A4C">
            <w:pPr>
              <w:tabs>
                <w:tab w:val="left" w:pos="3512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8"/>
                <w:lang w:eastAsia="en-US"/>
              </w:rPr>
              <w:t>Наши соседи на Западе</w:t>
            </w:r>
          </w:p>
        </w:tc>
        <w:tc>
          <w:tcPr>
            <w:tcW w:w="1276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21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Исследовательская работа «Первопроходцы в науке</w:t>
            </w:r>
            <w:proofErr w:type="gramStart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Техника и человек».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Пр.р</w:t>
            </w:r>
            <w:proofErr w:type="spellEnd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«Рассматривание готовых микропрепаратов при помощи микроскопа».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Пр.р</w:t>
            </w:r>
            <w:proofErr w:type="spellEnd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«Анализ и сравнение  работы мышц сгибателей и разгибателей на примере руки».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Исследовательская работа «Работа с картой. Маршрут путешествия Магеллана».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Контрольная работа «Законы природы».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Пр.р</w:t>
            </w:r>
            <w:proofErr w:type="spellEnd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«Рассматривание кожного покрова».</w:t>
            </w:r>
          </w:p>
        </w:tc>
        <w:tc>
          <w:tcPr>
            <w:tcW w:w="7796" w:type="dxa"/>
            <w:shd w:val="clear" w:color="auto" w:fill="auto"/>
          </w:tcPr>
          <w:p w:rsidR="00DD2A4C" w:rsidRPr="00DD2A4C" w:rsidRDefault="00DD2A4C" w:rsidP="00DD2A4C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-проводить  анализ и сравнение учебного иллюстрационного материала, старых и современных вещей;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-обсуждать изменения, произошедшие в жизни древнего и современного города;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работать с лентой времени: сравнение скорости познания мира в разные исторические периоды;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сравнивать удаленность разных событий по отношению друг к другу;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-классифицировать объекты окружающего мира;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составлять  рассказы на основе представленной схемы;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-сравнивать, классифицировать транспортные средства;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осуществлять сбор информации о развитии науки и техники, история возникновения технических устройств, окружающих человека;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outlineLvl w:val="2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характеристика личностных качеств, помогающих делать открытия в науке</w:t>
            </w:r>
            <w:r w:rsidRPr="00DD2A4C">
              <w:rPr>
                <w:rFonts w:ascii="Arial" w:eastAsia="Calibri" w:hAnsi="Arial" w:cs="Arial"/>
                <w:sz w:val="20"/>
                <w:szCs w:val="20"/>
                <w:lang w:eastAsia="en-US"/>
              </w:rPr>
              <w:t>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моделировать различные ситуации, в которых человек попал в беду и ему нужна медицинская помощь;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работа с текстом: сравнение уровня медицинской помощи в Древнем мире и сегодня;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-различать (опознавать) на рисунках различные клетки;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-схематически зарисовывать строения клетки (ядро, оболочка, цитоплазма);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рассматривание готовых микропрепаратов при помощи микроскопа;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-различать расположение в хронологической последовательности фотографий в разные периоды развития человека;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анализировать внешние изменения, происходящие с человеком, выявлять  причины и следствия;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сравнивать  условия труда людей различных специальностей и их режим дня;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составлять  режим дня;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обсуждать  и оценивать  режим дня одноклассников.</w:t>
            </w:r>
          </w:p>
          <w:p w:rsidR="00DD2A4C" w:rsidRPr="00DD2A4C" w:rsidRDefault="00DD2A4C" w:rsidP="00DD2A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-работать с картами: определять  географическое положение Западной Европы и характеристику ее природных условий;</w:t>
            </w:r>
          </w:p>
          <w:p w:rsidR="00DD2A4C" w:rsidRPr="00DD2A4C" w:rsidRDefault="00DD2A4C" w:rsidP="00DD2A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-работать с иллюстрациями и текстом: описывать внешний вид, условия </w:t>
            </w: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жизни и занятий людей средневекового города;</w:t>
            </w:r>
          </w:p>
          <w:p w:rsidR="00DD2A4C" w:rsidRPr="00DD2A4C" w:rsidRDefault="00DD2A4C" w:rsidP="00DD2A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обсуждать условия жизни средневековых рыцарей;</w:t>
            </w:r>
          </w:p>
          <w:p w:rsidR="00DD2A4C" w:rsidRPr="00DD2A4C" w:rsidRDefault="00DD2A4C" w:rsidP="00DD2A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формулировать «правила» рыцарского поступка;</w:t>
            </w:r>
          </w:p>
          <w:p w:rsidR="00DD2A4C" w:rsidRPr="00DD2A4C" w:rsidRDefault="00DD2A4C" w:rsidP="00DD2A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-определять признаки правильной осанки человека;</w:t>
            </w:r>
          </w:p>
          <w:p w:rsidR="00DD2A4C" w:rsidRPr="00DD2A4C" w:rsidRDefault="00DD2A4C" w:rsidP="00DD2A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разработать серию физических упражнений для поддержания правильной осанки;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распознавать и называть на рисунках и муляжах основные кости скелета человека;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определять  значение гибкости позвоночника;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обсуждать результат измерения роста утром и вечером;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распознавать на рисунках и муляжах основные кости черепа, грудной клетки, конечностей человека; определять их назначение;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обсуждать разные травмы на основе иллюстрационных материалов;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составлять алгоритм действий при оказании первой помощи человеку, получившему травму;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распознавать разные мышцы на рисунке, анализировать строение мышечной клетки;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сравнивать особенности строения и функций клеток костной и мышечной тканей;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-находить на картах и глобусе параллели и меридианы;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работать с градусной сеткой (системой координат) на примере игры «Морской бой»;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работать с картой: обсуждать маршрут путешествия Колумба, Магеллана, находить Магелланов пролив; 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-описывать  рельеф Южной Америки;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-устанавливать связь между живой природой и климатическими условиями Северной Америки;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сопоставлять природу России и Северной Америки;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-обсуждение строения Солнечной системы;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выделять существенные признаки Солнца, Луны, Земли и какой-либо планеты Солнечной системы;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 создание макета или рисунка Солнечной системы;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-знать  устройство микроскопа;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</w:t>
            </w: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бсуждать  пути распространения инфекционных болезней;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формулировать правила предупреждения распространения инфекционных заболеваний;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-сравнивать традиции соблюдения личной гигиены разных народов;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-составлять правила личной гигиены;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рассматривание кожного покрова: обсуждение результатов наблюдения за кожей, определение строения и функций кожи; 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-формулировать правила ухода за кожей, а также правила поведения на пляже и во время зимних прогулок.</w:t>
            </w:r>
          </w:p>
        </w:tc>
      </w:tr>
      <w:tr w:rsidR="00DD2A4C" w:rsidRPr="00DD2A4C" w:rsidTr="00137EAE">
        <w:trPr>
          <w:trHeight w:val="269"/>
        </w:trPr>
        <w:tc>
          <w:tcPr>
            <w:tcW w:w="819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975" w:type="dxa"/>
            <w:shd w:val="clear" w:color="auto" w:fill="auto"/>
          </w:tcPr>
          <w:p w:rsidR="00DD2A4C" w:rsidRPr="00DD2A4C" w:rsidRDefault="00DD2A4C" w:rsidP="00DD2A4C">
            <w:pPr>
              <w:tabs>
                <w:tab w:val="left" w:pos="3512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Преобразования в России </w:t>
            </w:r>
          </w:p>
        </w:tc>
        <w:tc>
          <w:tcPr>
            <w:tcW w:w="1276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Исследовательская работа «Россия при Петре 1».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Пр.р</w:t>
            </w:r>
            <w:proofErr w:type="spellEnd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«Определение состава и свой</w:t>
            </w:r>
            <w:proofErr w:type="gramStart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ств гр</w:t>
            </w:r>
            <w:proofErr w:type="gramEnd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анита и известняка».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Пр.р</w:t>
            </w:r>
            <w:proofErr w:type="spellEnd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«Изучение и сравнение свойств песка и глины».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Пр.р</w:t>
            </w:r>
            <w:proofErr w:type="spellEnd"/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«Изучение свойств металлических предметов».</w:t>
            </w: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A4C" w:rsidRPr="00DD2A4C" w:rsidRDefault="00DD2A4C" w:rsidP="00DD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Контрольная работа « Русское военное искусство».</w:t>
            </w:r>
          </w:p>
        </w:tc>
        <w:tc>
          <w:tcPr>
            <w:tcW w:w="7796" w:type="dxa"/>
            <w:shd w:val="clear" w:color="auto" w:fill="auto"/>
          </w:tcPr>
          <w:p w:rsidR="00DD2A4C" w:rsidRPr="00DD2A4C" w:rsidRDefault="00DD2A4C" w:rsidP="00DD2A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-знать  личность  царя Петра I;</w:t>
            </w:r>
          </w:p>
          <w:p w:rsidR="00DD2A4C" w:rsidRPr="00DD2A4C" w:rsidRDefault="00DD2A4C" w:rsidP="00DD2A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сравнивать детство царевича Петра и современного школьника;</w:t>
            </w:r>
          </w:p>
          <w:p w:rsidR="00DD2A4C" w:rsidRPr="00DD2A4C" w:rsidRDefault="00DD2A4C" w:rsidP="00DD2A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-работа с иллюстрациями и текстом учебника, исторической и географической картами;</w:t>
            </w:r>
          </w:p>
          <w:p w:rsidR="00DD2A4C" w:rsidRPr="00DD2A4C" w:rsidRDefault="00DD2A4C" w:rsidP="00DD2A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искать дополнительную информацию в справочниках и энциклопедиях;</w:t>
            </w:r>
          </w:p>
          <w:p w:rsidR="00DD2A4C" w:rsidRPr="00DD2A4C" w:rsidRDefault="00DD2A4C" w:rsidP="00DD2A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-обсуждение причин войны со Швецией;</w:t>
            </w:r>
          </w:p>
          <w:p w:rsidR="00DD2A4C" w:rsidRPr="00DD2A4C" w:rsidRDefault="00DD2A4C" w:rsidP="00DD2A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-знать  достопримечательности Санкт-Петербурга на основе иллюстративного, текстового материала и электронных ресурсов;</w:t>
            </w:r>
          </w:p>
          <w:p w:rsidR="00DD2A4C" w:rsidRPr="00DD2A4C" w:rsidRDefault="00DD2A4C" w:rsidP="00DD2A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-проводить практическую работу: определение состава и свойств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гранита и известняка; 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-оформление полученных данных в таблице</w:t>
            </w:r>
            <w:proofErr w:type="gramStart"/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proofErr w:type="gramEnd"/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 знать  основоположника русской науки М.В. Ломоносова;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-знакомиться с горными породами и минералами;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сравнивать образцы полезных ископаемых: твердых, жидких, газообразных;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работать с лентой времени и</w:t>
            </w: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сравнивать  с традиционной лентой времени;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-выполнять </w:t>
            </w: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рактическую  работу: исследование свойств известняка и гранита;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знать процессы разрушения горных пород и выявлять  их причины;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 сравнивать  свойств песка и глины;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-знать  свойства металлических предметов;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-формулировать выводы;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знакомство с разными рудами и образованием горючих полезных ископаемых;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знавать полезные ископаемые в коллекциях;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составлять рассказ о нефти</w:t>
            </w: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</w:t>
            </w: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ее добычи до готовой продукции по схеме;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обсуждать правила безопасного поведения при пользовании газовой плитой;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-обозначать на карте  крупнейшие месторождения полезных ископаемых;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знать об  особенностях  профессии геолога, выявлять черты характера;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-знать историю открытия и добычи ископаемых;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</w:t>
            </w: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знать </w:t>
            </w: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личности великих полководцев – А.В. Суворов, Ф.Ф. Ушаков, М.И. Кутузов;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-находить  познавательную информацию о них в различной справочной литературе (в </w:t>
            </w:r>
            <w:proofErr w:type="spellStart"/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 в сети Интернет);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знать  ход Отечественной войны 1812 года и значения победы русского народа над Наполеоном;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-читать</w:t>
            </w:r>
            <w:r w:rsidRPr="00DD2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план  Бородинского сражения;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описывать помещение при помощи плана местности;</w:t>
            </w:r>
          </w:p>
          <w:p w:rsidR="00DD2A4C" w:rsidRPr="00DD2A4C" w:rsidRDefault="00DD2A4C" w:rsidP="00DD2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A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-составлять  простейший  план местности на примере классной комнаты или территории двора.</w:t>
            </w:r>
          </w:p>
        </w:tc>
      </w:tr>
    </w:tbl>
    <w:p w:rsidR="00DD2A4C" w:rsidRPr="00DD2A4C" w:rsidRDefault="00DD2A4C" w:rsidP="00D74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DD2A4C" w:rsidRPr="00DD2A4C" w:rsidSect="00D746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/>
      </w:rPr>
    </w:lvl>
  </w:abstractNum>
  <w:abstractNum w:abstractNumId="4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2B50135"/>
    <w:multiLevelType w:val="multilevel"/>
    <w:tmpl w:val="D64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675106"/>
    <w:multiLevelType w:val="hybridMultilevel"/>
    <w:tmpl w:val="00BED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DE542B"/>
    <w:multiLevelType w:val="multilevel"/>
    <w:tmpl w:val="9630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653DDB"/>
    <w:multiLevelType w:val="multilevel"/>
    <w:tmpl w:val="790E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B452FC"/>
    <w:multiLevelType w:val="hybridMultilevel"/>
    <w:tmpl w:val="3A38F502"/>
    <w:lvl w:ilvl="0" w:tplc="81B8F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A83F70"/>
    <w:multiLevelType w:val="multilevel"/>
    <w:tmpl w:val="F830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FF01A6"/>
    <w:multiLevelType w:val="multilevel"/>
    <w:tmpl w:val="CDA2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8C1E4C"/>
    <w:multiLevelType w:val="multilevel"/>
    <w:tmpl w:val="068C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575C13"/>
    <w:multiLevelType w:val="multilevel"/>
    <w:tmpl w:val="140E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011A8F"/>
    <w:multiLevelType w:val="hybridMultilevel"/>
    <w:tmpl w:val="018004E4"/>
    <w:lvl w:ilvl="0" w:tplc="9EE42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D4F8F"/>
    <w:multiLevelType w:val="multilevel"/>
    <w:tmpl w:val="BC64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902B08"/>
    <w:multiLevelType w:val="multilevel"/>
    <w:tmpl w:val="12A6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F603ED"/>
    <w:multiLevelType w:val="multilevel"/>
    <w:tmpl w:val="884C42F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8">
    <w:nsid w:val="1EFE32E7"/>
    <w:multiLevelType w:val="multilevel"/>
    <w:tmpl w:val="2D88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F6235A0"/>
    <w:multiLevelType w:val="multilevel"/>
    <w:tmpl w:val="0FCC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C97C5A"/>
    <w:multiLevelType w:val="hybridMultilevel"/>
    <w:tmpl w:val="CD1A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30372A"/>
    <w:multiLevelType w:val="hybridMultilevel"/>
    <w:tmpl w:val="1646C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4B3B3A"/>
    <w:multiLevelType w:val="multilevel"/>
    <w:tmpl w:val="C8FA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DAF3F42"/>
    <w:multiLevelType w:val="multilevel"/>
    <w:tmpl w:val="2D1E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5351AD"/>
    <w:multiLevelType w:val="multilevel"/>
    <w:tmpl w:val="2AAC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A950AA"/>
    <w:multiLevelType w:val="multilevel"/>
    <w:tmpl w:val="7BDC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6448E7"/>
    <w:multiLevelType w:val="multilevel"/>
    <w:tmpl w:val="0C0C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76231F"/>
    <w:multiLevelType w:val="multilevel"/>
    <w:tmpl w:val="1F90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EF3D9B"/>
    <w:multiLevelType w:val="multilevel"/>
    <w:tmpl w:val="6128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701478"/>
    <w:multiLevelType w:val="multilevel"/>
    <w:tmpl w:val="FD0E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3A0CD5"/>
    <w:multiLevelType w:val="multilevel"/>
    <w:tmpl w:val="E530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4E4565"/>
    <w:multiLevelType w:val="multilevel"/>
    <w:tmpl w:val="C898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C0C2631"/>
    <w:multiLevelType w:val="hybridMultilevel"/>
    <w:tmpl w:val="9AB21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ED468A"/>
    <w:multiLevelType w:val="multilevel"/>
    <w:tmpl w:val="B0343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4E445C72"/>
    <w:multiLevelType w:val="hybridMultilevel"/>
    <w:tmpl w:val="B9F0CA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66160B"/>
    <w:multiLevelType w:val="multilevel"/>
    <w:tmpl w:val="9C8C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114C30"/>
    <w:multiLevelType w:val="hybridMultilevel"/>
    <w:tmpl w:val="17EC38E4"/>
    <w:lvl w:ilvl="0" w:tplc="F37EB6F2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0476DF"/>
    <w:multiLevelType w:val="multilevel"/>
    <w:tmpl w:val="531A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58249F"/>
    <w:multiLevelType w:val="hybridMultilevel"/>
    <w:tmpl w:val="A85A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3D7863"/>
    <w:multiLevelType w:val="multilevel"/>
    <w:tmpl w:val="5B3E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A219E2"/>
    <w:multiLevelType w:val="multilevel"/>
    <w:tmpl w:val="41B6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C344D0"/>
    <w:multiLevelType w:val="multilevel"/>
    <w:tmpl w:val="3DA8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89257B"/>
    <w:multiLevelType w:val="multilevel"/>
    <w:tmpl w:val="220C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611701"/>
    <w:multiLevelType w:val="multilevel"/>
    <w:tmpl w:val="6054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63056D"/>
    <w:multiLevelType w:val="multilevel"/>
    <w:tmpl w:val="A1EE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DA45FE"/>
    <w:multiLevelType w:val="multilevel"/>
    <w:tmpl w:val="E684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25073A"/>
    <w:multiLevelType w:val="multilevel"/>
    <w:tmpl w:val="E39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4"/>
  </w:num>
  <w:num w:numId="4">
    <w:abstractNumId w:val="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7"/>
  </w:num>
  <w:num w:numId="8">
    <w:abstractNumId w:val="19"/>
  </w:num>
  <w:num w:numId="9">
    <w:abstractNumId w:val="46"/>
  </w:num>
  <w:num w:numId="10">
    <w:abstractNumId w:val="43"/>
  </w:num>
  <w:num w:numId="11">
    <w:abstractNumId w:val="24"/>
  </w:num>
  <w:num w:numId="12">
    <w:abstractNumId w:val="16"/>
  </w:num>
  <w:num w:numId="13">
    <w:abstractNumId w:val="40"/>
  </w:num>
  <w:num w:numId="14">
    <w:abstractNumId w:val="8"/>
  </w:num>
  <w:num w:numId="15">
    <w:abstractNumId w:val="30"/>
  </w:num>
  <w:num w:numId="16">
    <w:abstractNumId w:val="44"/>
  </w:num>
  <w:num w:numId="17">
    <w:abstractNumId w:val="29"/>
  </w:num>
  <w:num w:numId="18">
    <w:abstractNumId w:val="15"/>
  </w:num>
  <w:num w:numId="19">
    <w:abstractNumId w:val="11"/>
  </w:num>
  <w:num w:numId="20">
    <w:abstractNumId w:val="45"/>
  </w:num>
  <w:num w:numId="21">
    <w:abstractNumId w:val="25"/>
  </w:num>
  <w:num w:numId="22">
    <w:abstractNumId w:val="5"/>
  </w:num>
  <w:num w:numId="23">
    <w:abstractNumId w:val="41"/>
  </w:num>
  <w:num w:numId="24">
    <w:abstractNumId w:val="18"/>
  </w:num>
  <w:num w:numId="25">
    <w:abstractNumId w:val="42"/>
  </w:num>
  <w:num w:numId="26">
    <w:abstractNumId w:val="12"/>
  </w:num>
  <w:num w:numId="27">
    <w:abstractNumId w:val="13"/>
  </w:num>
  <w:num w:numId="28">
    <w:abstractNumId w:val="37"/>
  </w:num>
  <w:num w:numId="29">
    <w:abstractNumId w:val="28"/>
  </w:num>
  <w:num w:numId="30">
    <w:abstractNumId w:val="23"/>
  </w:num>
  <w:num w:numId="31">
    <w:abstractNumId w:val="35"/>
  </w:num>
  <w:num w:numId="32">
    <w:abstractNumId w:val="10"/>
  </w:num>
  <w:num w:numId="33">
    <w:abstractNumId w:val="22"/>
  </w:num>
  <w:num w:numId="34">
    <w:abstractNumId w:val="39"/>
  </w:num>
  <w:num w:numId="35">
    <w:abstractNumId w:val="27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7"/>
  </w:num>
  <w:num w:numId="39">
    <w:abstractNumId w:val="21"/>
  </w:num>
  <w:num w:numId="40">
    <w:abstractNumId w:val="32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2"/>
  </w:num>
  <w:num w:numId="44">
    <w:abstractNumId w:val="3"/>
  </w:num>
  <w:num w:numId="45">
    <w:abstractNumId w:val="4"/>
  </w:num>
  <w:num w:numId="46">
    <w:abstractNumId w:val="20"/>
  </w:num>
  <w:num w:numId="47">
    <w:abstractNumId w:val="6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46A2"/>
    <w:rsid w:val="00102181"/>
    <w:rsid w:val="00D746A2"/>
    <w:rsid w:val="00DD2A4C"/>
    <w:rsid w:val="00E600AF"/>
    <w:rsid w:val="00FA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2A4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A4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D2A4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A4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DD2A4C"/>
    <w:pPr>
      <w:spacing w:before="240" w:after="60"/>
      <w:outlineLvl w:val="5"/>
    </w:pPr>
    <w:rPr>
      <w:rFonts w:ascii="Times New Roman" w:eastAsia="Calibri" w:hAnsi="Times New Roman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7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746A2"/>
    <w:rPr>
      <w:b/>
      <w:bCs/>
    </w:rPr>
  </w:style>
  <w:style w:type="paragraph" w:styleId="a5">
    <w:name w:val="List Paragraph"/>
    <w:basedOn w:val="a"/>
    <w:uiPriority w:val="34"/>
    <w:qFormat/>
    <w:rsid w:val="00D746A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D746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D2A4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D2A4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DD2A4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D2A4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rsid w:val="00DD2A4C"/>
    <w:rPr>
      <w:rFonts w:ascii="Times New Roman" w:eastAsia="Calibri" w:hAnsi="Times New Roman" w:cs="Times New Roman"/>
      <w:b/>
      <w:bCs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D2A4C"/>
  </w:style>
  <w:style w:type="character" w:customStyle="1" w:styleId="a7">
    <w:name w:val="Верхний колонтитул Знак"/>
    <w:basedOn w:val="a0"/>
    <w:link w:val="a8"/>
    <w:semiHidden/>
    <w:rsid w:val="00DD2A4C"/>
    <w:rPr>
      <w:rFonts w:ascii="Calibri" w:eastAsia="Calibri" w:hAnsi="Calibri" w:cs="Times New Roman"/>
    </w:rPr>
  </w:style>
  <w:style w:type="paragraph" w:styleId="a8">
    <w:name w:val="header"/>
    <w:basedOn w:val="a"/>
    <w:link w:val="a7"/>
    <w:semiHidden/>
    <w:unhideWhenUsed/>
    <w:rsid w:val="00DD2A4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uiPriority w:val="99"/>
    <w:semiHidden/>
    <w:rsid w:val="00DD2A4C"/>
  </w:style>
  <w:style w:type="character" w:customStyle="1" w:styleId="a9">
    <w:name w:val="Нижний колонтитул Знак"/>
    <w:basedOn w:val="a0"/>
    <w:link w:val="aa"/>
    <w:semiHidden/>
    <w:rsid w:val="00DD2A4C"/>
    <w:rPr>
      <w:rFonts w:ascii="Calibri" w:eastAsia="Calibri" w:hAnsi="Calibri" w:cs="Times New Roman"/>
    </w:rPr>
  </w:style>
  <w:style w:type="paragraph" w:styleId="aa">
    <w:name w:val="footer"/>
    <w:basedOn w:val="a"/>
    <w:link w:val="a9"/>
    <w:semiHidden/>
    <w:unhideWhenUsed/>
    <w:rsid w:val="00DD2A4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3">
    <w:name w:val="Нижний колонтитул Знак1"/>
    <w:basedOn w:val="a0"/>
    <w:uiPriority w:val="99"/>
    <w:semiHidden/>
    <w:rsid w:val="00DD2A4C"/>
  </w:style>
  <w:style w:type="character" w:customStyle="1" w:styleId="ab">
    <w:name w:val="Название Знак"/>
    <w:basedOn w:val="a0"/>
    <w:link w:val="ac"/>
    <w:rsid w:val="00DD2A4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Title"/>
    <w:basedOn w:val="a"/>
    <w:next w:val="a"/>
    <w:link w:val="ab"/>
    <w:qFormat/>
    <w:rsid w:val="00DD2A4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DD2A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Основной текст с отступом Знак"/>
    <w:basedOn w:val="a0"/>
    <w:link w:val="ae"/>
    <w:semiHidden/>
    <w:rsid w:val="00DD2A4C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Body Text Indent"/>
    <w:basedOn w:val="a"/>
    <w:link w:val="ad"/>
    <w:semiHidden/>
    <w:unhideWhenUsed/>
    <w:rsid w:val="00DD2A4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rsid w:val="00DD2A4C"/>
  </w:style>
  <w:style w:type="character" w:customStyle="1" w:styleId="21">
    <w:name w:val="Основной текст с отступом 2 Знак"/>
    <w:basedOn w:val="a0"/>
    <w:link w:val="22"/>
    <w:semiHidden/>
    <w:rsid w:val="00DD2A4C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</w:rPr>
  </w:style>
  <w:style w:type="paragraph" w:styleId="22">
    <w:name w:val="Body Text Indent 2"/>
    <w:basedOn w:val="a"/>
    <w:link w:val="21"/>
    <w:semiHidden/>
    <w:unhideWhenUsed/>
    <w:rsid w:val="00DD2A4C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</w:rPr>
  </w:style>
  <w:style w:type="character" w:customStyle="1" w:styleId="210">
    <w:name w:val="Основной текст с отступом 2 Знак1"/>
    <w:basedOn w:val="a0"/>
    <w:uiPriority w:val="99"/>
    <w:semiHidden/>
    <w:rsid w:val="00DD2A4C"/>
  </w:style>
  <w:style w:type="character" w:customStyle="1" w:styleId="apple-converted-space">
    <w:name w:val="apple-converted-space"/>
    <w:basedOn w:val="a0"/>
    <w:rsid w:val="00DD2A4C"/>
  </w:style>
  <w:style w:type="paragraph" w:customStyle="1" w:styleId="16">
    <w:name w:val="Без интервала1"/>
    <w:rsid w:val="00DD2A4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Times New Roman"/>
      <w:sz w:val="24"/>
      <w:szCs w:val="24"/>
    </w:rPr>
  </w:style>
  <w:style w:type="paragraph" w:styleId="af">
    <w:name w:val="Subtitle"/>
    <w:basedOn w:val="a"/>
    <w:link w:val="af0"/>
    <w:qFormat/>
    <w:rsid w:val="00DD2A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0">
    <w:name w:val="Подзаголовок Знак"/>
    <w:basedOn w:val="a0"/>
    <w:link w:val="af"/>
    <w:rsid w:val="00DD2A4C"/>
    <w:rPr>
      <w:rFonts w:ascii="Times New Roman" w:eastAsia="Times New Roman" w:hAnsi="Times New Roman" w:cs="Times New Roman"/>
      <w:b/>
      <w:bCs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13968</Words>
  <Characters>79618</Characters>
  <Application>Microsoft Office Word</Application>
  <DocSecurity>0</DocSecurity>
  <Lines>663</Lines>
  <Paragraphs>186</Paragraphs>
  <ScaleCrop>false</ScaleCrop>
  <Company>Reanimator Extreme Edition</Company>
  <LinksUpToDate>false</LinksUpToDate>
  <CharactersWithSpaces>93400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Лидия</cp:lastModifiedBy>
  <cp:revision>5</cp:revision>
  <dcterms:created xsi:type="dcterms:W3CDTF">2002-12-31T23:06:00Z</dcterms:created>
  <dcterms:modified xsi:type="dcterms:W3CDTF">2016-04-18T06:31:00Z</dcterms:modified>
</cp:coreProperties>
</file>