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59" w:rsidRPr="00DF09F2" w:rsidRDefault="002D7559" w:rsidP="002D75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09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Условия питания и охрана здоровья </w:t>
      </w:r>
      <w:proofErr w:type="gramStart"/>
      <w:r w:rsidRPr="00DF09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обучающихся</w:t>
      </w:r>
      <w:bookmarkStart w:id="0" w:name="_GoBack"/>
      <w:bookmarkEnd w:id="0"/>
      <w:proofErr w:type="gramEnd"/>
    </w:p>
    <w:p w:rsidR="00BD6B81" w:rsidRPr="00BD6B81" w:rsidRDefault="002D7559" w:rsidP="00BD6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школе имеется специаль</w:t>
      </w:r>
      <w:r w:rsidR="00DF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оборудованная столовая на 48 </w:t>
      </w:r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посадочных мест, в которой осуществляется горячее питание школьников, работают квалифицированные сотрудники.</w:t>
      </w:r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="00BD6B81" w:rsidRPr="00BD6B81">
        <w:rPr>
          <w:rFonts w:ascii="Times New Roman" w:eastAsia="Calibri" w:hAnsi="Times New Roman" w:cs="Times New Roman"/>
          <w:color w:val="000000"/>
          <w:sz w:val="28"/>
          <w:szCs w:val="28"/>
        </w:rPr>
        <w:t>У учащихся есть возможность получить горячее питание (для льготных</w:t>
      </w:r>
      <w:proofErr w:type="gramEnd"/>
    </w:p>
    <w:p w:rsidR="00BD6B81" w:rsidRPr="00BD6B81" w:rsidRDefault="00BD6B81" w:rsidP="00BD6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B81">
        <w:rPr>
          <w:rFonts w:ascii="Times New Roman" w:eastAsia="Calibri" w:hAnsi="Times New Roman" w:cs="Times New Roman"/>
          <w:color w:val="000000"/>
          <w:sz w:val="28"/>
          <w:szCs w:val="28"/>
        </w:rPr>
        <w:t>категорий учащихся – бесплатно, для остальных – платно). Учащиеся имеют возможность получать не только горячий завтрак, но и горячий обед, а также приобрести продукцию буфета.</w:t>
      </w:r>
    </w:p>
    <w:p w:rsidR="00DF09F2" w:rsidRDefault="002D7559" w:rsidP="00DF0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в учреждении осуществляется  в соответствии с приказом директора, в котором определены ответственные за качество питания и контролем организации питания.</w:t>
      </w:r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 </w:t>
      </w:r>
      <w:r w:rsidR="00BD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в учреждении  организовано</w:t>
      </w:r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примерного цикличного меню. В обеденном зале ежедневно вывешивается меню на каждую категорию питающихся (7-11 лет, 12-18 лет), подготовленное на специальном бланке, утвержденное директором школы.</w:t>
      </w:r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Приготовление блюд ведется на основании технологических карт. Своевременно ведется вся необходимая документация.</w:t>
      </w:r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Питьевой режим соблюдается. Строго соблюдаются и постоянно контролируются правила и сроки хранения продуктов, исправность технологического и холодильного оборудования. Требования к оборудованию, инвентарю, посуде и таре (маркировка, использование), обработке сырья и производству продукции постоянно контролируются и соблюдаются.</w:t>
      </w:r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Блюда накрываются на столы по группам, температура подачи блюд соблюдается.</w:t>
      </w:r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Питание производится строго по графику в присутствии учителя, воспитателя, конт</w:t>
      </w:r>
      <w:r w:rsidR="00DF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ролируется медицинским работнико</w:t>
      </w:r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  приема пищи:</w:t>
      </w:r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завтрак</w:t>
      </w:r>
      <w:r w:rsidR="00DF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10.1</w:t>
      </w:r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F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-10.30 – </w:t>
      </w:r>
      <w:proofErr w:type="gramStart"/>
      <w:r w:rsidR="00DF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="00DF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4-6 классов</w:t>
      </w:r>
    </w:p>
    <w:p w:rsidR="00DF09F2" w:rsidRDefault="00DF09F2" w:rsidP="00DF0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10.30.-10.50-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класса</w:t>
      </w:r>
    </w:p>
    <w:p w:rsidR="00DF09F2" w:rsidRDefault="00DF09F2" w:rsidP="00DF0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11.15-11.35-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7-11 классов</w:t>
      </w:r>
    </w:p>
    <w:p w:rsidR="002D7559" w:rsidRPr="002D7559" w:rsidRDefault="00DF09F2" w:rsidP="00DF0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13:1</w:t>
      </w:r>
      <w:r w:rsidR="002D7559"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обучающиеся 2-4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14:05 – обучающиеся 5-11</w:t>
      </w:r>
      <w:r w:rsidR="002D7559"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</w:t>
      </w:r>
      <w:r w:rsidR="002D7559"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7559" w:rsidRPr="002D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Охрана здоровья обучающихся включает в себя:</w:t>
      </w:r>
      <w:r w:rsidR="002D7559"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-оказание первичной медико-санитарной помощи в порядке, установленном законодательством в сфере охраны здоровья;</w:t>
      </w:r>
      <w:r w:rsidR="002D7559"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-организацию питания обучающихся;</w:t>
      </w:r>
      <w:r w:rsidR="002D7559"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-определение оптимальной учебной, </w:t>
      </w:r>
      <w:proofErr w:type="spellStart"/>
      <w:r w:rsidR="002D7559"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="002D7559"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  <w:r w:rsidR="002D7559"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-пропаганду и обучение навыкам здорового образа жизни, требованиям охраны труда;</w:t>
      </w:r>
      <w:r w:rsidR="002D7559"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-организацию и создание условий для профилактики заболеваний и </w:t>
      </w:r>
      <w:r w:rsidR="002D7559"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оздоровления обучающихся, для занятия ими физической культурой и спортом;</w:t>
      </w:r>
      <w:r w:rsidR="002D7559"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-прохождение обучающимися в соответствии с законодательством Российской Федерации периодических медицинских осмотров и диспансеризации;</w:t>
      </w:r>
      <w:r w:rsidR="002D7559"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-профилактику и запрещение курения, употребления алкогольных, слабоалкогольных напитков, пива, наркотических средств и психотропных веществ, их аналогов и других одурманивающих веществ;</w:t>
      </w:r>
      <w:r w:rsidR="002D7559"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-обеспечение безопасности обучающихся во время пребывания в учреждении;</w:t>
      </w:r>
      <w:r w:rsidR="002D7559"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-профилактику несчастных случаев с обучающимися во время пребывания в учреждении;</w:t>
      </w:r>
      <w:r w:rsidR="002D7559"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-проведение санитарно-противоэпидемических и профилактических мероприятий.</w:t>
      </w:r>
    </w:p>
    <w:p w:rsidR="002D7559" w:rsidRPr="002D7559" w:rsidRDefault="002D7559" w:rsidP="002D7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 создает условия для охраны здоровья обучающихся, в том числе обеспечивает:</w:t>
      </w:r>
      <w:proofErr w:type="gramStart"/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за состоянием здоровья обучающихся;</w:t>
      </w:r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  <w:r w:rsidRPr="002D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-соблюдение государственных санитарно-эпидемиологических правил и нормативов.</w:t>
      </w:r>
    </w:p>
    <w:p w:rsidR="00BD6B81" w:rsidRPr="00BD6B81" w:rsidRDefault="00BD6B81" w:rsidP="00BD6B81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B81">
        <w:rPr>
          <w:rFonts w:ascii="Times New Roman" w:eastAsia="Calibri" w:hAnsi="Times New Roman" w:cs="Times New Roman"/>
          <w:sz w:val="28"/>
          <w:szCs w:val="28"/>
        </w:rPr>
        <w:t>В школе созданы безопасные условия для организации учебно-воспитательного про</w:t>
      </w:r>
      <w:r w:rsidRPr="00BD6B81">
        <w:rPr>
          <w:rFonts w:ascii="Times New Roman" w:hAnsi="Times New Roman"/>
          <w:sz w:val="28"/>
          <w:szCs w:val="28"/>
        </w:rPr>
        <w:t>цесса.  Здание  школы оборудовано</w:t>
      </w:r>
      <w:r w:rsidRPr="00BD6B81">
        <w:rPr>
          <w:rFonts w:ascii="Times New Roman" w:eastAsia="Calibri" w:hAnsi="Times New Roman" w:cs="Times New Roman"/>
          <w:sz w:val="28"/>
          <w:szCs w:val="28"/>
        </w:rPr>
        <w:t xml:space="preserve"> автоматической пожарной сигнализацией</w:t>
      </w:r>
      <w:r w:rsidRPr="00BD6B81">
        <w:rPr>
          <w:rFonts w:ascii="Times New Roman" w:hAnsi="Times New Roman"/>
          <w:sz w:val="28"/>
          <w:szCs w:val="28"/>
        </w:rPr>
        <w:t>.</w:t>
      </w:r>
      <w:r w:rsidRPr="00BD6B81">
        <w:rPr>
          <w:rFonts w:ascii="Times New Roman" w:eastAsia="Calibri" w:hAnsi="Times New Roman" w:cs="Times New Roman"/>
          <w:sz w:val="28"/>
          <w:szCs w:val="28"/>
        </w:rPr>
        <w:t xml:space="preserve"> Все помещения  школы оснащены  первичными средствами пожаротушения (огнетушителями).  На всех этажах  и в кабинетах школы имеются планы эвакуации, инструкции по действиям  в случае возникновения пожара. Систематически  с обучающимися и сотрудниками школы проводятся тренировочные эвакуации из условно горящего здания школы. </w:t>
      </w:r>
    </w:p>
    <w:p w:rsidR="00BD6B81" w:rsidRPr="00BD6B81" w:rsidRDefault="00BD6B81" w:rsidP="00BD6B8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B81">
        <w:rPr>
          <w:rFonts w:ascii="Times New Roman" w:eastAsia="Calibri" w:hAnsi="Times New Roman" w:cs="Times New Roman"/>
          <w:sz w:val="28"/>
          <w:szCs w:val="28"/>
        </w:rPr>
        <w:t>В школе</w:t>
      </w:r>
      <w:r w:rsidRPr="00BD6B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имеется  «тревожная кнопка».</w:t>
      </w:r>
    </w:p>
    <w:p w:rsidR="00BD6B81" w:rsidRPr="00BD6B81" w:rsidRDefault="00BD6B81" w:rsidP="00BD6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6B81">
        <w:rPr>
          <w:rFonts w:ascii="Times New Roman" w:eastAsia="Calibri" w:hAnsi="Times New Roman" w:cs="Times New Roman"/>
          <w:color w:val="000000"/>
          <w:sz w:val="28"/>
          <w:szCs w:val="28"/>
        </w:rPr>
        <w:t>В целях безопасности территория школы ограждена.</w:t>
      </w:r>
    </w:p>
    <w:p w:rsidR="00BD6B81" w:rsidRPr="00BD6B81" w:rsidRDefault="00BD6B81" w:rsidP="00BD6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3E0E" w:rsidRPr="002D7559" w:rsidRDefault="00073E0E" w:rsidP="002D7559">
      <w:pPr>
        <w:rPr>
          <w:rFonts w:ascii="Times New Roman" w:hAnsi="Times New Roman" w:cs="Times New Roman"/>
          <w:sz w:val="28"/>
          <w:szCs w:val="28"/>
        </w:rPr>
      </w:pPr>
    </w:p>
    <w:sectPr w:rsidR="00073E0E" w:rsidRPr="002D7559" w:rsidSect="00C5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855"/>
    <w:rsid w:val="00073E0E"/>
    <w:rsid w:val="000C5C85"/>
    <w:rsid w:val="00147A05"/>
    <w:rsid w:val="002D7559"/>
    <w:rsid w:val="004F7525"/>
    <w:rsid w:val="00647855"/>
    <w:rsid w:val="00710101"/>
    <w:rsid w:val="00BD6B81"/>
    <w:rsid w:val="00C57FB4"/>
    <w:rsid w:val="00DF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2016-05-12T19:47:00Z</dcterms:created>
  <dcterms:modified xsi:type="dcterms:W3CDTF">2016-05-13T04:27:00Z</dcterms:modified>
</cp:coreProperties>
</file>