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469" w:rsidRPr="00A95A06" w:rsidRDefault="00C511D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95A0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Рабочая</w:t>
      </w:r>
      <w:r w:rsidRPr="00A95A0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программа</w:t>
      </w:r>
      <w:r w:rsidRPr="00A95A0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A95A0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обществознанию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95A0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для</w:t>
      </w:r>
      <w:r w:rsidRPr="00A95A0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6-</w:t>
      </w:r>
      <w:r w:rsidRPr="00A95A0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</w:t>
      </w:r>
      <w:r w:rsidRPr="00A95A0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класса</w:t>
      </w:r>
    </w:p>
    <w:p w:rsidR="00130469" w:rsidRDefault="00C511D3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ПОЯСНИТЕЛЬНАЯ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ЗАПИСКА</w:t>
      </w:r>
    </w:p>
    <w:p w:rsidR="00130469" w:rsidRPr="00A95A06" w:rsidRDefault="00C511D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Рабочая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обществознанию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2021/22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6-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bookmarkStart w:id="0" w:name="_GoBack"/>
      <w:r w:rsidR="00A95A06" w:rsidRPr="00A95A06">
        <w:rPr>
          <w:rFonts w:hAnsi="Times New Roman" w:cs="Times New Roman"/>
          <w:color w:val="000000"/>
          <w:sz w:val="24"/>
          <w:szCs w:val="24"/>
          <w:lang w:val="ru-RU"/>
        </w:rPr>
        <w:t>МБОУ БОЛЬШЕСЫРСКАЯ СОШ</w:t>
      </w:r>
      <w:bookmarkEnd w:id="0"/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разработана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130469" w:rsidRPr="00A95A06" w:rsidRDefault="00C511D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закона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29.12.2012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273-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30469" w:rsidRPr="00A95A06" w:rsidRDefault="00C511D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22.03.2021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115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бщего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распространяется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правоотношения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сентября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2021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130469" w:rsidRPr="00A95A06" w:rsidRDefault="00C511D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17.12.2010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1897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30469" w:rsidRPr="00A95A06" w:rsidRDefault="00C511D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2.4.3648-20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«Санитарно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эпидемиологические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тр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ебования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организациям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оздоровления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молодежи»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утвержденных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постановлением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главного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санитарного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врача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28.09.2020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28;</w:t>
      </w:r>
    </w:p>
    <w:p w:rsidR="00130469" w:rsidRPr="00A95A06" w:rsidRDefault="00C511D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1.2.3685-21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«Гигиенические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нормативы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обеспечению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езвредности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факторов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обитания»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утвержденных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постановлением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главного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санитарного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врача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28.01.2021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2;</w:t>
      </w:r>
    </w:p>
    <w:p w:rsidR="00130469" w:rsidRPr="00A95A06" w:rsidRDefault="00C511D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концепции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преподавания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предмета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«Обществознание»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утвержденной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решением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Коллегии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28.12.2018;</w:t>
      </w:r>
    </w:p>
    <w:p w:rsidR="00130469" w:rsidRPr="00A95A06" w:rsidRDefault="00C511D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пл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ана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утвержденного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95A06" w:rsidRPr="00A95A06">
        <w:rPr>
          <w:rFonts w:hAnsi="Times New Roman" w:cs="Times New Roman"/>
          <w:color w:val="000000"/>
          <w:sz w:val="24"/>
          <w:szCs w:val="24"/>
          <w:lang w:val="ru-RU"/>
        </w:rPr>
        <w:t>МБОУ БОЛЬШЕСЫРСКАЯ СОШ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31.08.2021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175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внесении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изменений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основную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программу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30469" w:rsidRPr="00A95A06" w:rsidRDefault="00C511D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95A06" w:rsidRPr="00A95A06">
        <w:rPr>
          <w:rFonts w:hAnsi="Times New Roman" w:cs="Times New Roman"/>
          <w:color w:val="000000"/>
          <w:sz w:val="24"/>
          <w:szCs w:val="24"/>
          <w:lang w:val="ru-RU"/>
        </w:rPr>
        <w:t>МБОУ БОЛЬШЕСЫРСКАЯ СОШ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30469" w:rsidRPr="00A95A06" w:rsidRDefault="00C511D3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УМК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«Обществознание»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Боголюбов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Л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30469" w:rsidRPr="00A95A06" w:rsidRDefault="00C511D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используются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пособия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УМК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педагога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130469" w:rsidRDefault="00C511D3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педагога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130469" w:rsidRDefault="00C511D3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Обществознание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. 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учебник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общеобразовательных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учреждений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ред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Л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Н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Боголюбова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Л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Ф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Ивановой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30469" w:rsidRPr="00A95A06" w:rsidRDefault="00C511D3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Обществознание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. 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поурочные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разраб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отки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учебнику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Л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Боголюбова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30469" w:rsidRDefault="00C511D3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130469" w:rsidRDefault="00C511D3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Обществознание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. 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учебник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общеобразовательных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учреждений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ред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Л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Н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Боголюбова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Л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Ф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Ивановой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30469" w:rsidRPr="00A95A06" w:rsidRDefault="00C511D3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Обществознание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. 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рабочая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тетрадь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общеобразовательных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учреждений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30469" w:rsidRPr="00A95A06" w:rsidRDefault="00C511D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рассчитана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час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неделю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, 34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часа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(34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недели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130469" w:rsidRPr="00A95A06" w:rsidRDefault="00C511D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95A0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ПЛАНИРУЕМЫЕ</w:t>
      </w:r>
      <w:r w:rsidRPr="00A95A0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</w:t>
      </w:r>
      <w:r w:rsidRPr="00A95A0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ОСВОЕНИЯ</w:t>
      </w:r>
      <w:r w:rsidRPr="00A95A0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ПРОГРАММЫ</w:t>
      </w:r>
    </w:p>
    <w:p w:rsidR="00130469" w:rsidRPr="00A95A06" w:rsidRDefault="00C511D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Реализация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обществознанию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6-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нацелена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достижение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трех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групп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предметных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личностных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30469" w:rsidRDefault="00C511D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Личностные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результаты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130469" w:rsidRPr="00A95A06" w:rsidRDefault="00C511D3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воспитание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гражданской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идентичности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патриотизм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уважение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Отечеству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прошлое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настоящее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многонационального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народа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осознание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этнической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принадлежности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знание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истории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арода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края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основ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культурного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наследия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человечества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усвоение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гуманистических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демократических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традиционных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ценностей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многонационального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российского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общества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воспитание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чувства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ответственности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долга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Родиной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30469" w:rsidRPr="00A95A06" w:rsidRDefault="00C511D3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ответственного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учению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gramStart"/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готовности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способности</w:t>
      </w:r>
      <w:proofErr w:type="gramEnd"/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саморазвитию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самообразованию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мотивации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обучению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познанию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осознанному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выбору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построению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дальнейшей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траектории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базе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ориентировки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мир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профессий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предпочтений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устойчивых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познавательных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формирования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уважительного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труду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опыта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участия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социально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значимом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труде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30469" w:rsidRPr="00A95A06" w:rsidRDefault="00C511D3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целостного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мировоззрения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соответству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ющего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современному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уровню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науки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общественной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практики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учитывающего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социальное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культурное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языковое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духовное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многообразие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современного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мира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30469" w:rsidRPr="00A95A06" w:rsidRDefault="00C511D3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осознанного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уважительного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доброжелательного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другому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человеку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мнению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мировоззрению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культуре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языку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вере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гражданской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позиции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истории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культуре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религии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традициям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языкам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ценностям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мира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готовности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способности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вести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диалог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людьми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достигать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нем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взаимопонимания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30469" w:rsidRPr="00A95A06" w:rsidRDefault="00C511D3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освоение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социальн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ых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норм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ролей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социальной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группах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сообществах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взрослые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социальные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сообщества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школьном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самоуправлении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общественной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пределах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возрастных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компетенций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региональных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этнокультурных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соци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альных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экономических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особенностей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30469" w:rsidRPr="00A95A06" w:rsidRDefault="00C511D3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морального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сознания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компетентности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решении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моральных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проблем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личностного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выбора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нравственных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чувств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нравственного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осознанного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ответственного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собственным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ступкам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30469" w:rsidRPr="00A95A06" w:rsidRDefault="00C511D3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коммуникативной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компетентности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общении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сотрудничестве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сверстниками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детьми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старшего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младшего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возраста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взрослыми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общественно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полезной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исследовательской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творческой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видов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деятельнос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ти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30469" w:rsidRPr="00A95A06" w:rsidRDefault="00C511D3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ценности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здорового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безопасного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образа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усвоение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индивидуального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коллективного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безопасного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чрезвычайных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ситуациях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угрожающих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здоровью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транспорте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дорогах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30469" w:rsidRPr="00A95A06" w:rsidRDefault="00C511D3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осн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ов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экологической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соответствующей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современному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уровню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экологического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мышления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опыта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экологически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ориентированной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рефлексивно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оценочной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практической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жизненных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ситуациях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30469" w:rsidRPr="00A95A06" w:rsidRDefault="00C511D3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осознание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значения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семьи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обществ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принятие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ценности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семейной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уважительное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заботливое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отношение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членам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семьи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30469" w:rsidRPr="00A95A06" w:rsidRDefault="00C511D3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эстетического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сознания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освоение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художественного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наследия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мира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творческой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эстетического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характера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30469" w:rsidRDefault="00C511D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Метапредметные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зультаты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130469" w:rsidRPr="00A95A06" w:rsidRDefault="00C511D3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определять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цели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ставить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формулировать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себя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новые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учебе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познавательной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развивать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мотивы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интересы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познавательной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30469" w:rsidRPr="00A95A06" w:rsidRDefault="00C511D3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планировать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пути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дост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ижения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целей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альтернативные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осознанно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выбирать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наиболее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эффективные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способы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познавательных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30469" w:rsidRPr="00A95A06" w:rsidRDefault="00C511D3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соотносить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свои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планируемыми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результатами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достижения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результата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определять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способы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предложенных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корректировать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свои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изменяющейся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ситуацией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30469" w:rsidRPr="00A95A06" w:rsidRDefault="00C511D3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оценивать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правильность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собственные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возможности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30469" w:rsidRPr="00A95A06" w:rsidRDefault="00C511D3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владение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основами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самоконтроля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самооценки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принятия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решений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осознанного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выбора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познавательной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30469" w:rsidRPr="00A95A06" w:rsidRDefault="00C511D3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определять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понятия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создавать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обобщения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устанавливать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аналогии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классифицировать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выбирать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основания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кр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итерии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классификации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устанавливать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причинно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следственные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строить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логическое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рассуждение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умозаключение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индуктивное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дедуктивное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аналогии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делать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выводы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30469" w:rsidRPr="00A95A06" w:rsidRDefault="00C511D3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создавать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преобразовывать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знаки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символы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модели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схемы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ешения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познавательных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30469" w:rsidRDefault="00C511D3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смысловое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чтение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30469" w:rsidRPr="00A95A06" w:rsidRDefault="00C511D3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организовывать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учебное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сотрудничество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совместную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учителем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сверстниками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работать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индивидуально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группе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находить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общее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разрешать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конфликты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согласования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позиций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формулировать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аргументировать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отстаивать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свое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мнение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30469" w:rsidRPr="00A95A06" w:rsidRDefault="00C511D3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осознанно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речевые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задачей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коммуникации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выражения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чувств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мыслей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потребностей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планирования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регуляци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владение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устной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письменной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речью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монологической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контекстной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речью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30469" w:rsidRPr="00A95A06" w:rsidRDefault="00C511D3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компетентности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информационно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коммуникационных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ИКТ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компетенции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);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мотивации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овладению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культурой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активного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пользования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словарями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поисковыми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системами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30469" w:rsidRPr="00A95A06" w:rsidRDefault="00C511D3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экологического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мышления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познавательной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коммуникативной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социальной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практике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ориентации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30469" w:rsidRDefault="00C511D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Предметные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результаты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130469" w:rsidRPr="00A95A06" w:rsidRDefault="00C511D3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личностных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представлений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основах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гражданской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идентичности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патриотизма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гражданственности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социальной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ответственности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правового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самосознания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толерантности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приверженности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ценностям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закрепленным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Конституции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Федер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ации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30469" w:rsidRPr="00A95A06" w:rsidRDefault="00C511D3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понимание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принципов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общества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основ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современных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научных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теорий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общественного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30469" w:rsidRPr="00A95A06" w:rsidRDefault="00C511D3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приобретение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теоретических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опыта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применения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полученных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умений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определения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собственной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активной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позиции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общественной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ля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типичных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социальных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адекватных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возрасту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межличностных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людьми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национальностей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вероисповеданий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возрастов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социальных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групп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30469" w:rsidRPr="00A95A06" w:rsidRDefault="00C511D3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основ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правосознания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ля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соотнесения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собственного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поступков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нравственными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ценностями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нормами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установленными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убежденности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защищать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правопорядок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правовыми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способами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средствами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умени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реализовывать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социальные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роли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пределах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дееспособности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30469" w:rsidRPr="00A95A06" w:rsidRDefault="00C511D3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освоение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приемов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социально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значимой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информацией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осмысление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способностей</w:t>
      </w:r>
      <w:proofErr w:type="gramEnd"/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делать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необходимые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выводы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давать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обоснованные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социальным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событиям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процессам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30469" w:rsidRPr="00A95A06" w:rsidRDefault="00C511D3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социального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кругозора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познавательного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интереса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изучению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общественных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дисциплин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30469" w:rsidRDefault="00C511D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Ученик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научится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130469" w:rsidRPr="00A95A06" w:rsidRDefault="00C511D3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описывать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социальные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объекты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выделяя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существенные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признаки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социально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деятельное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существо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осн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овные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социальные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роли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30469" w:rsidRPr="00A95A06" w:rsidRDefault="00C511D3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сравнивать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социальные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объекты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суждения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обществе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человеке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выявлять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общие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черты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различия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30469" w:rsidRPr="00A95A06" w:rsidRDefault="00C511D3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объяснять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взаимосвязи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изученных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социальных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объектов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взаимодействия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общества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общества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природы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сфер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общественно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130469" w:rsidRPr="00A95A06" w:rsidRDefault="00C511D3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приводить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примеры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социальных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объектов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определенного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типа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социальных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ситуаций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регулируемых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различными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видами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социальных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норм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сферах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30469" w:rsidRPr="00A95A06" w:rsidRDefault="00C511D3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оценивать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поведение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точки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зрения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социальных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норм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экономической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рациональности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30469" w:rsidRPr="00A95A06" w:rsidRDefault="00C511D3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решать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познавательные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практические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изученного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материала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отражающие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типичные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сферах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30469" w:rsidRPr="00A95A06" w:rsidRDefault="00C511D3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поиск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социальной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заданной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теме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носите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лей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материалы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СМИ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текст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другие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адаптированные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источники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);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различать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социальной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факты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мнения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30469" w:rsidRPr="00A95A06" w:rsidRDefault="00C511D3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составлять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простейшие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виды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правовых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записки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справки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.).</w:t>
      </w:r>
    </w:p>
    <w:p w:rsidR="00130469" w:rsidRDefault="00C511D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Ученик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получит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возможность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научитьс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130469" w:rsidRPr="00A95A06" w:rsidRDefault="00C511D3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понимать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социальные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свойства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взаимодействие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людьми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30469" w:rsidRPr="00A95A06" w:rsidRDefault="00C511D3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определять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сущность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общества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совместной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30469" w:rsidRPr="00A95A06" w:rsidRDefault="00C511D3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выделять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характерные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черты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признаки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сфер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общества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30469" w:rsidRPr="00A95A06" w:rsidRDefault="00C511D3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определять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значение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социал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ьных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норм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регулирующих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общественные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30469" w:rsidRPr="00A95A06" w:rsidRDefault="00C511D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95A0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СОДЕРЖАНИЕ</w:t>
      </w:r>
      <w:r w:rsidRPr="00A95A0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УЧЕБНОГО</w:t>
      </w:r>
      <w:r w:rsidRPr="00A95A0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ПРЕДМЕТА</w:t>
      </w:r>
    </w:p>
    <w:p w:rsidR="00130469" w:rsidRPr="00A95A06" w:rsidRDefault="00C511D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95A0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Вводный</w:t>
      </w:r>
      <w:r w:rsidRPr="00A95A0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урок</w:t>
      </w:r>
    </w:p>
    <w:p w:rsidR="00130469" w:rsidRPr="00A95A06" w:rsidRDefault="00C511D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Введение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курс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обществознания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6-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30469" w:rsidRPr="00A95A06" w:rsidRDefault="00C511D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95A0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</w:t>
      </w:r>
      <w:r w:rsidRPr="00A95A0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 w:rsidRPr="00A95A0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 w:rsidRPr="00A95A0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Загадка</w:t>
      </w:r>
      <w:r w:rsidRPr="00A95A0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человека</w:t>
      </w:r>
    </w:p>
    <w:p w:rsidR="00130469" w:rsidRPr="00A95A06" w:rsidRDefault="00C511D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Биосоциальная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природа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Личность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Социальные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параметры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личности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Индивидуальность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человек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сильной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личности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30469" w:rsidRPr="00A95A06" w:rsidRDefault="00C511D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Мир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отрочества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юности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30469" w:rsidRPr="00A95A06" w:rsidRDefault="00C511D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Потребности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биологические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духовные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социальные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способности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30469" w:rsidRPr="00A95A06" w:rsidRDefault="00C511D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Познание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человеком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мира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самого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себя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Самосознание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самооценка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Способности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Талант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30469" w:rsidRPr="00A95A06" w:rsidRDefault="00C511D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Ограниченные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возможности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челове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ка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Способы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преодоления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расширить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границы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возможностей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Творчество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спорт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Работа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увлечения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30469" w:rsidRPr="00A95A06" w:rsidRDefault="00C511D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Мир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увлечений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Полезные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творческие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увлечения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Хобби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30469" w:rsidRPr="00A95A06" w:rsidRDefault="00C511D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95A0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</w:t>
      </w:r>
      <w:r w:rsidRPr="00A95A0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II</w:t>
      </w:r>
      <w:r w:rsidRPr="00A95A0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A95A0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Человек</w:t>
      </w:r>
      <w:r w:rsidRPr="00A95A0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A95A0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его</w:t>
      </w:r>
      <w:r w:rsidRPr="00A95A0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деятельность</w:t>
      </w:r>
    </w:p>
    <w:p w:rsidR="00130469" w:rsidRPr="00A95A06" w:rsidRDefault="00C511D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труд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игра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учен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ие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Мотивы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Связь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деятельностью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формированием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личности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Знания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умения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успешной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Трудовая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Познавательная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Образование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Ступени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виды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Самообразование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самообразования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30469" w:rsidRPr="00A95A06" w:rsidRDefault="00C511D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Познание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человеком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мира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самого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себя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Самооценка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Пути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способы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самосовершенствования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30469" w:rsidRPr="00A95A06" w:rsidRDefault="00C511D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Потребности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биологические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социальные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духовные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Индивидуальный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характер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потребностей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Люди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ограниченными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возможностями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особыми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потребностями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Духовный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мир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Мысли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чувства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30469" w:rsidRPr="00A95A06" w:rsidRDefault="00C511D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Привычка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труду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Проблема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выбора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профессии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Важность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взаимопонимания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взаимопомощи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30469" w:rsidRPr="00A95A06" w:rsidRDefault="00C511D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95A0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Тема</w:t>
      </w:r>
      <w:r w:rsidRPr="00A95A0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III</w:t>
      </w:r>
      <w:r w:rsidRPr="00A95A0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 w:rsidRPr="00A95A0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Человек</w:t>
      </w:r>
      <w:r w:rsidRPr="00A95A0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среди</w:t>
      </w:r>
      <w:r w:rsidRPr="00A95A0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людей</w:t>
      </w:r>
    </w:p>
    <w:p w:rsidR="00130469" w:rsidRPr="00A95A06" w:rsidRDefault="00C511D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Человек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ближайшее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социальное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окружение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Общение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цели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способы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общения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сверстниками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старшими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младшими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Межличностные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Семья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семейные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Семья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защитой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государства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Роль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чувств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отношениях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людьми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Сотрудничество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соперничество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Солидарность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лояльность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толерантность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взаимопонимание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30469" w:rsidRPr="00A95A06" w:rsidRDefault="00C511D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Социа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льные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большие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малые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Человек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малой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группе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формальные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неформальные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Лидеры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Групповые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нормы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30469" w:rsidRPr="00A95A06" w:rsidRDefault="00C511D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Общение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форма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окружающему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миру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Цели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общения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общения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Стили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общения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общения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сверстниками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ст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аршими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младшими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30469" w:rsidRPr="00A95A06" w:rsidRDefault="00C511D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сверстниками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Дружба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30469" w:rsidRPr="00A95A06" w:rsidRDefault="00C511D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Межличностные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конфликты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причины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возникновения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Агрессивное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поведение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Конструктивное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разрешение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конфликта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победить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обиду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установить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контакт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30469" w:rsidRPr="00A95A06" w:rsidRDefault="00C511D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95A0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Итоговое</w:t>
      </w:r>
      <w:r w:rsidRPr="00A95A0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повторение</w:t>
      </w:r>
      <w:r w:rsidRPr="00A95A0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A95A0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обобщение</w:t>
      </w:r>
    </w:p>
    <w:p w:rsidR="00130469" w:rsidRPr="00A95A06" w:rsidRDefault="00C511D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Повторение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систе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матизация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материала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курса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обществознания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6-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30469" w:rsidRPr="00A95A06" w:rsidRDefault="0013046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30469" w:rsidRPr="00A95A06" w:rsidRDefault="00C511D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95A0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ТЕМАТИЧЕСКОЕ</w:t>
      </w:r>
      <w:r w:rsidRPr="00A95A0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ПЛАНИРОВАНИЕ</w:t>
      </w:r>
    </w:p>
    <w:p w:rsidR="00130469" w:rsidRPr="00A95A06" w:rsidRDefault="00C511D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Тематическое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планирование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обществознанию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6-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составлено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Воспитательный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потенциал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данного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предмета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обес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печивает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реализацию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следующих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целевых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приоритетов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130469" w:rsidRPr="00A95A06" w:rsidRDefault="00C511D3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ценностных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семье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главной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опоре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источнику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счастья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30469" w:rsidRPr="00A95A06" w:rsidRDefault="00C511D3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ценностных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труду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основному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способу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достижения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жизненног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благополучия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залогу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успешного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самоопределения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ощущения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уверенности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завтрашнем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дне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30469" w:rsidRPr="00A95A06" w:rsidRDefault="00C511D3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ценностных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своему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Отечеству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малой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большой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Родине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месту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котором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человек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вырос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познал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первые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радос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ти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неудачи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которая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завещана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ему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предками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которую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нужно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оберегать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30469" w:rsidRPr="00A95A06" w:rsidRDefault="00C511D3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ценностных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природе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источнику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Земле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самого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существования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нуждающейся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защите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постоянном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внимании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стороны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30469" w:rsidRPr="00A95A06" w:rsidRDefault="00C511D3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ценностных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миру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главному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принципу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человеческого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общежития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условию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крепкой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дружбы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налаживания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коллегами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будущем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создания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благоприятного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микроклимата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собственной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семье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30469" w:rsidRPr="00A95A06" w:rsidRDefault="00C511D3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развитие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ценностных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знаниям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инт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еллектуальному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ресурсу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обеспечивающему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будущее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результату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кропотливого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но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увлекательного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30469" w:rsidRPr="00A95A06" w:rsidRDefault="00C511D3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ценностных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культуре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духовному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богатству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общества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важному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условию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ощущения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человеком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полноты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проживаемой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жизн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которое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дают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ему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чтение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музыка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искусство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театр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творческое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самовыражение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30469" w:rsidRPr="00A95A06" w:rsidRDefault="00C511D3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ценностных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здоровью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залогу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долгой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активной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хорошего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настроения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оптимистичного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взгляда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мир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30469" w:rsidRPr="00A95A06" w:rsidRDefault="00C511D3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ценностных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кружающим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людям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безусловной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абсолютной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ценности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равноправным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социальным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партнерам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которыми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выстраивать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доброжелательные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взаимоподдерживающие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дающие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человеку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радость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общения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позволяющие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избегать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чувства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одиночества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30469" w:rsidRPr="00A95A06" w:rsidRDefault="00C511D3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азвитие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ценностных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самим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себе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хозяевам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судьбы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самоопределяющимся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самореализующимся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личностям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отвечающим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свое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собственное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будущее</w:t>
      </w:r>
      <w:r w:rsidRPr="00A95A0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33"/>
        <w:gridCol w:w="2573"/>
        <w:gridCol w:w="1744"/>
        <w:gridCol w:w="2045"/>
        <w:gridCol w:w="2182"/>
      </w:tblGrid>
      <w:tr w:rsidR="0013046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469" w:rsidRDefault="00C511D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469" w:rsidRDefault="00C511D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темы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469" w:rsidRDefault="00C511D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469" w:rsidRDefault="00C511D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том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числе</w:t>
            </w:r>
          </w:p>
        </w:tc>
      </w:tr>
      <w:tr w:rsidR="0013046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469" w:rsidRDefault="001304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469" w:rsidRDefault="001304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469" w:rsidRDefault="001304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469" w:rsidRDefault="00C511D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Проверочные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469" w:rsidRDefault="00C511D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Проектная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</w:p>
        </w:tc>
      </w:tr>
      <w:tr w:rsidR="0013046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469" w:rsidRDefault="00C511D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469" w:rsidRDefault="00C511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Вводный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469" w:rsidRDefault="00C511D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469" w:rsidRDefault="001304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469" w:rsidRDefault="001304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046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469" w:rsidRDefault="00C511D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469" w:rsidRDefault="00C511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I.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Загадка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469" w:rsidRDefault="00C511D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469" w:rsidRDefault="00C511D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469" w:rsidRDefault="0013046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046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469" w:rsidRDefault="00C511D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469" w:rsidRPr="00A95A06" w:rsidRDefault="00C511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5A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</w:t>
            </w:r>
            <w:r w:rsidRPr="00A95A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II</w:t>
            </w:r>
            <w:r w:rsidRPr="00A95A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A95A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Человек</w:t>
            </w:r>
            <w:r w:rsidRPr="00A95A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5A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95A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5A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A95A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5A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469" w:rsidRDefault="00C511D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469" w:rsidRDefault="00C511D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469" w:rsidRDefault="00C511D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3046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469" w:rsidRDefault="00C511D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469" w:rsidRPr="00A95A06" w:rsidRDefault="00C511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5A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</w:t>
            </w:r>
            <w:r w:rsidRPr="00A95A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III</w:t>
            </w:r>
            <w:r w:rsidRPr="00A95A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5A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Человек</w:t>
            </w:r>
            <w:r w:rsidRPr="00A95A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5A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среди</w:t>
            </w:r>
            <w:r w:rsidRPr="00A95A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5A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людей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469" w:rsidRDefault="00C511D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469" w:rsidRDefault="00C511D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469" w:rsidRDefault="0013046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046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469" w:rsidRDefault="00C511D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469" w:rsidRDefault="00C511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Итоговое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повторение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469" w:rsidRDefault="00C511D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469" w:rsidRDefault="00C511D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469" w:rsidRDefault="0013046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046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469" w:rsidRDefault="001304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469" w:rsidRDefault="00C511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469" w:rsidRDefault="00C511D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469" w:rsidRDefault="00C511D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469" w:rsidRDefault="00C511D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</w:tbl>
    <w:p w:rsidR="00C511D3" w:rsidRDefault="00C511D3"/>
    <w:sectPr w:rsidR="00C511D3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56A9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AC39D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EA00C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6D5B5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D3F32A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F2A23B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15959A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62D21EA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49125C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7F65E5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A9E4614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0"/>
  </w:num>
  <w:num w:numId="3">
    <w:abstractNumId w:val="6"/>
  </w:num>
  <w:num w:numId="4">
    <w:abstractNumId w:val="7"/>
  </w:num>
  <w:num w:numId="5">
    <w:abstractNumId w:val="0"/>
  </w:num>
  <w:num w:numId="6">
    <w:abstractNumId w:val="3"/>
  </w:num>
  <w:num w:numId="7">
    <w:abstractNumId w:val="2"/>
  </w:num>
  <w:num w:numId="8">
    <w:abstractNumId w:val="5"/>
  </w:num>
  <w:num w:numId="9">
    <w:abstractNumId w:val="8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30469"/>
    <w:rsid w:val="002D33B1"/>
    <w:rsid w:val="002D3591"/>
    <w:rsid w:val="003514A0"/>
    <w:rsid w:val="004F7E17"/>
    <w:rsid w:val="005A05CE"/>
    <w:rsid w:val="00653AF6"/>
    <w:rsid w:val="00A95A06"/>
    <w:rsid w:val="00B73A5A"/>
    <w:rsid w:val="00C511D3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199FCD-DE61-42CB-92D9-5B8FA482C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2283</Words>
  <Characters>13014</Characters>
  <Application>Microsoft Office Word</Application>
  <DocSecurity>0</DocSecurity>
  <Lines>108</Lines>
  <Paragraphs>30</Paragraphs>
  <ScaleCrop>false</ScaleCrop>
  <Company/>
  <LinksUpToDate>false</LinksUpToDate>
  <CharactersWithSpaces>15267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1</cp:lastModifiedBy>
  <cp:revision>3</cp:revision>
  <dcterms:created xsi:type="dcterms:W3CDTF">2011-11-02T04:15:00Z</dcterms:created>
  <dcterms:modified xsi:type="dcterms:W3CDTF">2021-12-29T23:53:00Z</dcterms:modified>
</cp:coreProperties>
</file>