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Большесырская средняя школа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00"/>
        <w:gridCol w:w="3318"/>
        <w:gridCol w:w="3542"/>
      </w:tblGrid>
      <w:tr>
        <w:trPr>
          <w:trHeight w:val="2010" w:hRule="auto"/>
          <w:jc w:val="left"/>
        </w:trPr>
        <w:tc>
          <w:tcPr>
            <w:tcW w:w="3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Рассмотрено: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от___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ШМО: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                                    </w:t>
            </w:r>
          </w:p>
        </w:tc>
        <w:tc>
          <w:tcPr>
            <w:tcW w:w="33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Зам.директора по УВР: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Л.Н. Логвинова___________</w:t>
            </w:r>
          </w:p>
        </w:tc>
        <w:tc>
          <w:tcPr>
            <w:tcW w:w="3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школы: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И.А.Васильева_______________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_____________/____________/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31.08.  2015 г.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РАБОЧАЯ 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 русскому языку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1-4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класс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Программу разработала: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Кожуховская Ирина Владимировна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первой квалификационной категории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год: 2015-2018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Большие Сыры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разработана в соответствии с требованиями к структуре и к результатам освоения основной образовательной программы начального общего образования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ООПНОО), программы формирования универсальных учебных действий.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занимает особое место среди предметов, входящих в учебный план начальной школы. Русский язык является государственным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самосознания.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Специфика предмета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системе предметов начальной общеобразовательной школы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реализует две основные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познавательную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ознакомление с основными положениями науки о языке и формирование на этой основе знаково - символического восприятия и логического мышления учащихся;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социокультурную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достижения поставленных целей необходимо решать следующие практические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обеспечивать освоение учащимися первоначальных знаний о лексике, фонетике, грамматике русского языка;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 описания и тексты повествования небольшого объема;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у учеников позитивное эмоционально ценностное отношение к русскому языку, пробуждать познавательный интерес к языку, стремление совершенствовать свою речь.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108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 характеристика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курс русского языка разработан на основе концепции Л.В. Занкова. Развивающие возможности системы развивающего обучения Л.В. Занкова связаны с реализацией дидактических принципов, богатым содержанием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Занкова включают: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на высоком уровне трудности с соблюдением меры трудности;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ведущую роль теоретических знаний в обучении;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быстрый темп в изучении материала, обеспечивающий высокую познавательную активность учащихся;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школьниками процесса обучения;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систематическую работу над развитием каждого ребенка, включая самого слабого.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курса - совокупность понятий, правил, сведений, взаимодействующих между собой, представлено следующими разделами: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лингвистических знаний: фонетика и орфоэпия, графика, состав слова (морфемика), грамматика (морфология и синтаксис);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орфография и пунктуация;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Языковой материал призван обеспечить формирование первоначального представления о структуре русского языка с учетом возрастных особенностей младших школьников, а также усвоение норм русского литературного языка.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орфографических и пунктуационных правил,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программе специально выделен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речевой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обеспечивающий ориентацию детей в целях, задачах, средствах и значении различных видов речевой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курсе представлены не только система знаний и умений по русскому языку, но и конкретные учебные действия, помогающие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эффективному усвоению содержания предмета на основе реализации дидактических принципов системы развивающего обучения Л.В. Занкова.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ориентирует на организацию учебного процесса как  сотрудничества учителя</w:t>
      </w:r>
      <w:r>
        <w:rPr>
          <w:rFonts w:ascii="PetersburgC" w:hAnsi="PetersburgC" w:cs="PetersburgC" w:eastAsia="Petersburg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учащихся, а также детей между собой. В этом сотрудничестве и происходит первичное постижение родного языка как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предмета изучения, осуществляется анализ различных его сторон. 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нацеливает на систематическое обращение к языковому опыту учащихся, опору на языковое чутье, обогащение речи новыми лексическими и грамматическими категориями.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курса предусматривает целенаправленную работу по развитию у младших школьников общеучебных умений, навыков и способов деятельности: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интеллектуальных (обобщать, классифицировать, сравнивать и др.);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освоении программы у учащихся формируются умения, связанные с информационной культурой: читать, писать, эффективно работать с учебной книгой, пользоваться словарями, справочниками и другими дополнительными материалами.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курса обеспечивает формирование у учащихся позитивного эмоционально-ценностного отношения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 и условиях общения, выборе адекватных языковых средств для успешного решения коммуникативной задачи.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обеспечивает реализацию основных задач образовательной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диалогической и монологической устной и письменной речи;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коммуникативных умений; развитие нравственных и эстетических чувств; 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нравственных и эстетических чувств; </w:t>
      </w:r>
      <w:r>
        <w:rPr>
          <w:rFonts w:ascii="PetersburgC" w:hAnsi="PetersburgC" w:cs="PetersburgC" w:eastAsia="Petersburg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способностей к творческой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учебном плане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базисным учебным планом начального общего образования выделяется 675 ч. Содержание курса  разработано на 560 ч, из них 50 ч отводится на изучение русского языка в первом классе (5 ч в неделю, 10 учебных недель).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2 - 4 классах на изучение курса отводится по 170 ч (5 ч в неделю, 34 учебных недели в каждом классе).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Ценностные ориентиры содержания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Ведущее место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человека, показателем формирования мультикультурной личности, осознающей себя как этнофора, гражданина Российского государства, гражданина мира, стремящегося к диалогу и солидарности со всем человечеством.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освоения учебного предмета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обеспечивает достижение учащимися начальной школы личностных, метапредметных и предметных результатов.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Личностные результаты: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уважительного отношения к культуре других народов;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эстетических потребностей, ценностей и чувств;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навыков сотрудничества со сверстниками в разных социальных ситуациях, умения не создавать конфликтов и находить выходы из спорных ситуаций.</w:t>
      </w:r>
    </w:p>
    <w:p>
      <w:pPr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Метапредметные результаты: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способностью принимать и сохранять цели и задачи учебной деятельности, поиска средств ее осуществления;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способов решения проблем творческого и поискового характера;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начальных форм познавательной и личностной рефлексии;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активное использование речевых средств для решения коммуникативных и познавательных задач;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различных способов поиска (в справочных источниках, у взрослого), сбора, анализа информации;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форме;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конструктивно разрешать конфликты посредством учета интересов сторон и сотрудничества;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договариваться о распределении функций и ролей в совместной деятельности, осуществлять взаимный контроль в совместной деятельности;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Предметные результаты: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сформированность позитивного отношения к правильной устной и письменной речи как показателю общей культуры и гражданской позиции человека;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безошибочного письма как одного из проявлений собственного уровня культуры,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Виды речевой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Говорение.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содержащейся в тексте, личного опыта и наблюдений.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Письмо.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текста (краткое, 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Фонетика и орфоэпия.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и обозначение их буквами. Наблюдение расхождения произношения и обозначения звуков. Фонетическая транскрипция. Смыслоразличительная роль звуков речи в слове. Наблюдение связи звуковой структуры слова и его значения.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Различение гласных и согласных звуков. Слогообразующая роль гласных звуков. Деление слов на слоги. Нахождение в слове ударных и безударных гласных звуков. Различение мягких и твердых согласных звуков, определение парных и непарных по твердости_мягкости согласных звуков. Различение звонких и глухих звуков, определение парных и непарных по звонкости_глухости согласных звуков.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Фонетический (звуковой) разбор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качественной характеристики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звука: гласный _ согласный; гласный ударный _ безударный; согласный твердый  мягкий, парный непарный; согласный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звонкий _ глухой, парный _ непарный.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Фонетико_графический (звуко_буквенный) разбор: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качественной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характеристики звуков и обозначение их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буквами. Ударение в слове, словообразующая функция ударения. Ударные и безударные слоги.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Графика.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Различение звуков и букв. Способы обозначения мягкости согласных звуков буквами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я, ю, е, ё, и, 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Использование на письме разделительных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ъ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Функции йотированных гласных: обозначают мягкость согласных звуков, обозначают два звука. Фонетическая транскрипция.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Установление соотношения звукового и буквенного состава слова в словах типа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словах с буквами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е, ё, ю,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 букв русского алфавита. Использование алфавита при работе со словарями, справочниками, каталогами.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Лексика.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Образные сравнения. Фразеологизмы.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 слова (морфемика).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понятием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родственные (однокоренные)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Различение однокоренных слов и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Основа слова. Различение изменяемых и неизменяемых слов. Пред ставление о значении суффиксов и приставок. Отличие предлога от приставки. Образование однокоренных слов (разных частей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речи) с помощью суффиксов и приставок. Разбор слова по составу.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Морфология.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 речи. Деление частей речи на самостоятельные и служебные.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Имя существительное.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Признаки, значение и употребление в речи. Умение распознавать в речи имена собственные. Различение имен существительных одушевленных и неодушевленных.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3_му склонению. Морфологический разбор имен существительных.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Имя прилагательное.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Признаки, значение и употребление в речи. Изменение при лагательных по родам, числам и падежам, кроме прилагательных на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ab/>
        <w:t xml:space="preserve">ий, </w:t>
        <w:tab/>
        <w:t xml:space="preserve">ья, </w:t>
        <w:tab/>
        <w:t xml:space="preserve">ов, 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Морфологический разбор имен прилагательных.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Местоимение.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представление о местоимении. Личные местоимения. Значение и употребление в речи. Личные местоимения 1, 2 и 3_го лица единственного и множественного числа. Склонение личных местоимений.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Глагол.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Признаки, значение и употребление в речи. Неопределенная форма глагола.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Различение глаголов, отвечающих на вопросы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что сделать?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что делать?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овладение). Глаголы_исключения. Изменение глаголов прошедшего времени по родам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числам. Морфологический разбор глаголов. Возвратные глаголы.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Имя числительное.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Признаки, значение и употребление в речи. Количественные и порядковые числительные.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Наречие.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Признаки, значение и употребление в речи. Виды наречия, образование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наречий.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Предлог.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Союз.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Союзы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и, а, но, да,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роль в речи.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Частица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Понятие о частицах (на ознакомительном уровне). Отрицательная частица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правописание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глаголами.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Междометие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средство эмоционально_экспрессивного выражения чувств.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Синтаксис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 (основы предложения):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(управление, примыкание, согласование) и предложении. Нахождение и самостоятельное составление предложений с однородными членами без союзов и с союзами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и, а, но,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интонации перечисления в предложениях с однородными членами. Различение простых и сложных предложений.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Орфография и пунктуация.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орфографической зоркости, использование разных способов написания в зависи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мости от места орфограммы в слове. Использование орфографического словаря.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Применение правил правописания: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сочетания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жи, ши, ча</w:t>
        <w:tab/>
        <w:t xml:space="preserve">ща, чу</w:t>
        <w:tab/>
        <w:t xml:space="preserve">, щу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положении под ударением;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сочетания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чк, чн, щн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перенос слов;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прописная буква в начале предложения, в именах собственных;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проверяемые безударные гласные в корне слова;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парные звонкие и глухие согласные в корне слова;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непроизносимые согласные;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соединительные буквы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сложных словах;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буквы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 букв, обозначающих шипящие звуки и звук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окончаниях существительных;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двойные согласные;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непроверяемые гласные и согласные в корне слова;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гласные и согласные звуки в неизменяемых на письме приставках;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разделительные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ъ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мягкий знак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(ь)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 шипящих на конце имен существительных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(ночь, рожь,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мышь)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буквы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суффиксах существительных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ab/>
        <w:t xml:space="preserve">ек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ab/>
        <w:t xml:space="preserve">ик</w:t>
        <w:tab/>
        <w:t xml:space="preserve">;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безударные падежные окончания имен существительных (кроме существительных на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мя, ий, ья, </w:t>
        <w:tab/>
        <w:t xml:space="preserve">ье, ия, ов, 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буквы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конце наречий;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безударные окончания имен прилагательных;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раздельное написание предлогов с личными местоимениями;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правописание частицы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глаголами;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мягкий знак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(ь)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 шипящих на конце глаголов 2_го лица единственного числа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(пишешь, учишь)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мягкий знак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(ь)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глаголах в сочетании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безударные личные окончания глаголов и глаголов_исключений;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раздельное написание предлогов с другими словами;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знаки препинания в конце предложения: точка, вопросительный и восклицательный знаки;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знаки препинания (запятая) в предложениях с однородными членами;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знаки препинания (запятая) в сложных предложениях;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знаки препинания при оформлении диалога и прямой речи: тире, кавычки.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Развитие речи.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ситуации общения: с какой целью, с кем и где происходит общение? Практическое овладение диалогической формой речи. Выражение собственного мне ния, его аргументация. Овладение основными умениями ведения разговора (начать,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Практическое овладение устными монологическими высказываниями на определенную тему с использованием разных типов речи (рассуждение, описание, повествование).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Текст. Наблюдение за признаками текста. Заглавие текста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Восстановление деформированного текста. План текста. Составление планов к данным текстам. Создание собственных текстов по предложенным планам.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Типы текстов: рассуждение, описание, повествование, их структура.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синонимов, антонимов, образных сравнений, фразеологизмов.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Знакомство с основными видами изложений и сочинений: изложение подробное и выборочное, изложение с элементами сочинения, сочинение-повествование, сочинение-описание, сочинение-рассуждение   Алгоритм написания изложения.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учебного курса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19"/>
        <w:gridCol w:w="2975"/>
        <w:gridCol w:w="1276"/>
        <w:gridCol w:w="7796"/>
      </w:tblGrid>
      <w:tr>
        <w:trPr>
          <w:trHeight w:val="556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 часов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виды деятельности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Предложение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 главные члены предложения (основу предложения): подлежащее, сказуемое;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главные и второстепенные члены предложения;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 предложения из слов, данных в начальной форме, с добавлением любых других слов;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восстанавливать деформированные предложения.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Слово, звуки и буквы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произносить  звуки и сочетания звуков в соответствии с нормами современного русского литературного языка;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 небуквенные графические средства: пробел между словами, знак переноса, абзац;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названия и порядок букв русского алфавита;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алфавит при работе со словарями, справочниками, каталогами;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соотношения звукового и буквенного состава в словах с йотированными гласными е, ё, ю, я; в словах с разделительными ь и ъ ; в словах с непроизносимыми согласными;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Гласные и согласные звуки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качественную характеристику звука: гласный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согласный; гласный ударный- безударный; согласный твёрдый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мягкий, парный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непарный;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знания фонетического материала при использовании правил правописания ( различать гласные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согласные, гласные однозвучные и йотированные, согласные звонкие- глухие, шипящие, мягкие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твёрдые; слогоделение, ударение); знак переноса, абзац;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звуко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буквенный разбор простых по слоговому составу слов;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Ударные и безударные слоги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слове ударные и безударные гласные  звуки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Перенос слов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 делить слова на слоги;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правило переноса;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Имена собственные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знать, на чем основываются различия между собственными и нарицательными именами существительными;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распознавать в тексте имена собственные. 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Твердые и мягкие согласные звуки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мягкие и твердые согласные звуки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Разделительные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ъ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на письме разделительные ь и ъ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 с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жи_ши, ча_ща, чу_щу, чк, чн, щн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 находить орфограммы в указанных учителем словах; применять правило правописания: безошибочно списывать текст, группировать слова по месту орфограммы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 наблюдать за признаками текста. Озаглавливать текст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Восстановление деформированного текста. План текста. Составление планов к данным текстам. Создание собственных текстов по предложенным планам. Типы текстов: рассуждение , описание, повествование, их структура. Знакомство с жанрами письма и поздравления. Создание собственных текстов и корректирование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Повествовательные, вопросительные и побудительные предложения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существительное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имен существительных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 имен существительных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Звонкие и глухие согласные звуки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написания слов.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Парные согласные звуки в конце слова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 парных и непарных по твердости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мягкости согласных звуков</w:t>
            </w: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прилагательное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имен прилагательных по родам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имен прилагательных по числам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Корень слова. Однокоренные слова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Настоящее и прошедшее время глагола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Безударные гласные в корне слова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Будущее время глагола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Речь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РЕЗУЛЬТАТЫ  ОСВОЕНИЯ  ОБУЧАЮЩИМИСЯ  ПРОГРАММЫ ПО РУССКОМУ ЯЗЫКУ.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518"/>
        <w:gridCol w:w="3260"/>
        <w:gridCol w:w="3969"/>
        <w:gridCol w:w="5670"/>
      </w:tblGrid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Личностные универсальные учебные действия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 обучающегося будут сформированы: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внутренней позиции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школьника на уровне положительного отношения к школе;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первичные умения оценки работ, ответов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одноклассников на основе заданных критериев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представления о русском языке как средстве межнационального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представления о своей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этнической принадлежности.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интереса к познанию русского языка;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ориентации на анализ соответствия результатов требованиям конкретной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самооценки на основе заданных критериев успешности 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чувства сопричастности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гордости за свою Родину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народ;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представления о своей гражданской идентичности в форме осознания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гражданина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ориентации в поведении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принятые моральные нормы;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понимания чувств одноклассников, учителей;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представления о красоте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природы России и родного края на основе материалов комплекта по русскому языку.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внутренней позиции обучающегося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положительного отношения к образовательному учреждению,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понимания необходимости учения,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выраженных учебно-познавательных мотивов;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выраженной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учебно-познавательного интереса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нахождению разных способов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способности к самооценке на основе критериев 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сопереживания другим людям;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следования в поведении моральным нормам и этическим требованиям;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осознания своей гражданской идентичности в форме осознания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гражданина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чувства прекрасного и эстетических чувств на основе знакомства с материалом курса по русскому языку.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внутренней позиции обучающегося на уровне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понимания необходимости учения, выраженного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преобладании учебно-познавательных мотивов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предпочтении социального способа оценки знаний;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выраженной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устойчивого учебно-познавательного интереса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новым общим способам решения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адекватного понимания причин успешности/ неуспешности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адекватной дифференцированной самооценки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критерия успешности реализации социальной роли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хорошего ученика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компетентности в реализации основ гражданской идентичности в поступках и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морального сознания, способности к решению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моральных проблем на основе учета позиций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партнеров в общении, устойчивого следования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поведении моральным нормам и этическим требованиям;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осознанных устойчивых эстетических предпочтений и ориентации на искусство как значимую сферу человеческой жизни;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эмпатии как осознанного понимания чувств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других людей и сопереживания им, выражающихся в поступках, направленных на помощь и обеспечение благополучия.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668"/>
        <w:gridCol w:w="3118"/>
        <w:gridCol w:w="4111"/>
        <w:gridCol w:w="652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для формирования: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положительное отношение к школе 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о причинах успеха в учебе;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 к учебному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этические чувства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стыда, вины, совести)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основании анализа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простых ситуаций;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знание основных моральных норм поведения.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внутренняя позиция школьника на уровне положительного отношения к занятиям русским языком, к школе;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 к предметно-исследовательской деятельности,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предложенной в учебнике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учебных пособиях;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на понимание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предложений и оценок учителей и товарищей;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причин успехов в учебе;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одноклассников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заданных критериев 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нравственного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содержания поступков окружающих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этические чувства (сочувствия, стыда, вины, совести) на основе анализа поступков одноклассников и собственных поступков;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о своей этнической принадлежности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на принятие образца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хорошего ученика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 к познанию русского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на анализ соответствия результатов требованиям конкретной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предпосылки для готовности самостоятельно оценить успешность своей деятельности на основе предложенных критериев;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ответственности человека за общее благополучие, осознание своей этнической принадлежности;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чувства гордости за свою Родину, народ и историю;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о своей гражданской идентичности в форме осознания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гражданина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нравственного содержания собственных поступков, поступков окружающих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в поведении на принятые моральные нормы;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чувств одноклассников, учителей;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принятие образца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хорошего ученика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широкая мотивационная основа учебной деятельности, включающая социальные, учебно_познавательные и внешние мотивы;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учебно_познавательный интерес к новому учебному материалу и способам решения новой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на понимание причин успеха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способность к самооценке на основе критериев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своей гражданской идентичности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форме осознания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гражданина России,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своей этнической принадлежности, чувства сопричастности и гордости за свою Родину, народ,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язык;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смысла и нравственного содержания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собственных поступков и поступков других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знание основных моральных норм и проекция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этих норм на собственные поступки;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этические чувства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сочувствия, стыда, вины, совести как регуляторы морального поведения;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чувств одноклассников, учителей,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других людей и сопереживание им;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чувство прекрасного и эстетические чувства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материалов курса русского языка.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235"/>
        <w:gridCol w:w="3260"/>
        <w:gridCol w:w="4252"/>
        <w:gridCol w:w="5670"/>
      </w:tblGrid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внутренней позиции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школьника на уровне положительного отношения к школе;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первичные умения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оценки работ, ответов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одноклассников на основе заданных критериев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представления о русском языке как средстве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межнационального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представления о своей этнической принадлежности.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речи, в уме.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интереса к познанию русского языка;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ориентации на анализ соответствия результатов требованиям конкретной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самооценки на основе заданных критериев 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чувства сопричастности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гордости за свою Родину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народ;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представления о своей гражданской идентичности в форме осознания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гражданина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ориентации в поведении на принятые моральные нормы;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понимания чувств одноклассников, учителей;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представления о красоте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природы России и родного края на основе материалов комплекта по русскому языку.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внутренней позиции обучающегося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положительного отношения к образовательному учреждению,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понимания необходимости учения,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выраженных учебно-познавательных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выраженной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учебно-познавательного интереса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нахождению разных способов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способности к самооценке на основе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критериев 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сопереживания другим людям;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следования в поведении моральным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нормам и этическим требованиям;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осознания своей гражданской идентичности в форме осознания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 гражданина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чувства прекрасного и эстетических чувств на основе знакомства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материалом курса по русскому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языку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внутренней позиции обучающегося на уровне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понимания необходимости учения, выраженного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преобладании учебно-познавательных мотивов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предпочтении социального способа оценки знаний;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выраженной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устойчивого учебно-познавательного интереса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новым общим способам решения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адекватного понимания причин успешности/неуспешности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адекватной дифференцированной самооценки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критерия успешности реализации социальной роли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хорошего ученика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компетентности в реализации основ гражданской идентичности в поступках и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морального сознания, способности к решению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моральных проблем на основе учета позиций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партнеров в общении, устойчивого следования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поведении моральным нормам и этическим требованиям;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осознанных устойчивых эстетических предпочтений и ориентации на искусство как значимую сферу человеческой жизни;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эмпатии как осознанного понимания чувств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других людей и сопереживания им, выражающихся в поступках, направленных на помощь и обеспечение благополучия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76"/>
        <w:gridCol w:w="4536"/>
        <w:gridCol w:w="284"/>
        <w:gridCol w:w="3118"/>
        <w:gridCol w:w="4472"/>
      </w:tblGrid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4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4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Регулятивные универсальные учебные действия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и сохранять учебную задачу, соответствующую этапу обучения;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выделенные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учителем ориентиры действия в учебном материале;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проговаривать вслух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последовательность производимых действий,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составляющих основу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осваиваемой деятельности;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совместно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учителем или одноклассниками результат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своих действий, вносить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соответствующие коррективы;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первоначальному умению выполнять учебные действия в устной и  письменной речи, в уме</w:t>
            </w:r>
          </w:p>
        </w:tc>
        <w:tc>
          <w:tcPr>
            <w:tcW w:w="48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и сохранять учебную задачу;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выделенные учителем ориентиры действия в учебном материале;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установленные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в планировании и контроле способа решения;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сотрудничестве с учителем, классом находить несколько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вариантов решения учебной задачи;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пошаговый контроль по результату под руководством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коррективы в действия на основе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принятых правил;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оценку своей работы учителями, товарищами, другими лицами;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роль в учебном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учебные действия в устной, письменной речи, во внутреннем плане.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следовать установленным правилам в планировании и контроле способа решения;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и оценивать свои действия в работе с учебным материалом при сотрудничестве с учителем,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одноклассниками;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отбирать адекватные средства достижения цели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коррективы в действия на основе его оценки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учета характера сделанных ошибок;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действовать в учебном сотрудничестве в соответствии с принятой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ролью.</w:t>
            </w:r>
          </w:p>
        </w:tc>
        <w:tc>
          <w:tcPr>
            <w:tcW w:w="4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и сохранять учебную задачу;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выделенные учителем ориентиры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в новом учебном материале в сотрудничестве с учителем, одноклассниками;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свои действия в соответствии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поставленной задачей и условиями ее реализации, в том числе во внутреннем плане;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следовать установленным правилам в планировании и контроле способа решения;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итоговый и пошаговый контроль по результату (в случае работы в интерактивной  среде пользоваться реакцией среды решения задачи);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предложения и оценку учителей, товарищей, родителей и других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способ и результат действия;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коррективы в действия на основе его оценки и учета характера сделанных ошибок;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учебные действия в устной, письменной речи, во внутреннем плане.</w:t>
            </w:r>
          </w:p>
        </w:tc>
      </w:tr>
      <w:tr>
        <w:trPr>
          <w:trHeight w:val="1" w:hRule="atLeast"/>
          <w:jc w:val="left"/>
        </w:trPr>
        <w:tc>
          <w:tcPr>
            <w:tcW w:w="14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оценку своей работы учителями, товарищами;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сотрудничестве с учителем, классом находить несколько вариантов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пошаговый контроль по результату под руководством учителя</w:t>
            </w:r>
          </w:p>
        </w:tc>
        <w:tc>
          <w:tcPr>
            <w:tcW w:w="48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и оценивать свои действия при сотрудничестве с учителем, одноклассниками;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результатов решения практических задач делать теоретические выводы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 свойствах изучаемых языковых фактов и явлений в сотрудничестве с учителем и одноклассниками;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адекватно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правильность выполнения действия и вносить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необходимые коррективы в исполнение в конце действия.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находить несколько вариантов решения учебной задачи, представленной на наглядно_образном, словесно-образном и словесно-логическом уровнях;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результатов решения речевых задач делать выводы о свойствах изучаемых языковых явлений</w:t>
            </w:r>
          </w:p>
        </w:tc>
        <w:tc>
          <w:tcPr>
            <w:tcW w:w="4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преобразовывать практическую задачу в познавательную;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проявлять познавательную инициативу в учебном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учитывать выделенные учителем ориентиры действия в новом учебном материале;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37"/>
        <w:gridCol w:w="3083"/>
        <w:gridCol w:w="3290"/>
        <w:gridCol w:w="3984"/>
        <w:gridCol w:w="5625"/>
      </w:tblGrid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Познавательные универсальные учебные действия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нужной информации в учебнике и учебных пособиях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знаки, символы, модели, схемы,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приведенные в учебнике и учебных пособиях;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заданный вопрос, в соответствии с ним строить ответ в устной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изучаемые факты языка с выделением их отличительных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его частей;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сериацию и классификацию изученных фактов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языка по заданным основаниям (критериям);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 (выделять ряд объектов по заданному признаку).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 таблицами, схемами, приведенными в учебной литературе;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сообщение в устной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материалах учебника ответ на заданный вопрос;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 способов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изучаемые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объекты с выделением существенных и несущественных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смысл предъявляемого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объекты с выделением существенных и несущественных признаков (в коллективной организации деятельности);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 и классификацию изученных объектов по самостоятельно выделенным основаниям (критериям) при указании количества групп;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 (выделять ряд или класс объектов как по заданному признаку, так и самостоятельно);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подводить анализируемые объекты (явления) под понятия разного уровня обобщения (например: часть речи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часть речи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существительное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одушевленное/неодушевленное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т.д.);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аналогии между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изучаемым материалом и собственным опытом.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нужного иллюстративного  и текстового материала  в дополнительных изданиях, рекомендуемых учителем;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запись(фиксацию)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указанной учителем информации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русском языке;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таблицами, диаграммами, схемами, приведенными в учебной литературе;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небольшие сообщения в устной 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содружестве с одноклассниками разные способы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смысл познавательных текстов, выделять информацию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сообщений разных видов (в т.ч.текстов) в соответствии с учебной задачей;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изучаемые объекты с выделением существенных и несущественных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 и классификацию изученных объектов по самостоятельно выделенным снованиям (критериям) при указании и без указания количества групп;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структуру построения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рассуждения как связь простых суждений об объекте (явлении);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 (самостоятельно выделять ряд или класс объектов);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аналогии между изучаемым  материалом и собственным опытом.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необходимой информации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выполнения учебных заданий с использованием учебной и дополнительной литературы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включая электронные, цифровые) в открытом нформационном пространстве, в т.ч. контролируемом пространстве Интернета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запись (фиксацию) указанной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учителем информации о русском языке, в том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 с помощью инструментов ИКТ;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знаково-символические средства, в т.ч. схемы (включая концептуальные) для решения учебных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 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разнообразие способов решения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и анализировать сообщения и важнейшие их компоненты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изучаемые объекты с выделением существенных и несущественных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 и классификацию изученных объектов по заданным критериям;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рассуждения в форме связи простых суждений об объекте, его строении, свойствах и связях;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 (самостоятельно выделять ряд или класс объектов);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подводить анализируемые объекты (явления) под понятие на основе распознавания объектов,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выделения существенных признаков и их синтеза (например: часть речи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часть речи; глагол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глаголы I и II спряжения,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единственного и множественного числа и т.д.);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аналогии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способов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первоначальному умению смыслового восприятия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подводить языковой факт под понятия разного уровня обобщения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например: слово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слова, обозначающие предметы, род слов, обозначающих предметы);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аналогии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 изучаемым материалом и собственным опытом.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небольшие сообщения в устной 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информацию из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сообщений разных видов (в т.ч.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текстов) в соответствии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учебной задачей;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запись (фиксацию) указанной учителем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информации об изучаемом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языковом факте;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 и классификацию изученных объектов по самостоятельно выделенным основаниям (критериям) при указании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без указания количества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 (выводить общее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целого ряда единичных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объектов).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расширенный поиск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информации в соответствии с заданиями учителя с использованием ресурсов библиотек, поисковых систем,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медиаресурсов;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записывать, фиксировать информацию о русском языке с помощью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инструментов ИКТ;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и преобразовывать модели и схемы по заданиям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самостоятельно разные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сравнение, сериацию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классификацию изученных объектов по самостоятельно выделенным основаниям (критериям);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логическое рассуждение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связь простых суждений об объекте (явлении).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расширенный поиск информации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заданиями учителя с использованием ресурсов библиотек и сети Интернет;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записывать, фиксировать информацию о русском языке с помощью инструментов ИКТ;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и преобразовывать схемы для решения учебных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осознанно и произвольно строить сообщения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устной 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выбор наиболее эффективных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способов решения учебных задач в зависимости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 конкретных условий;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из частей, самостоятельно достраивая и восполняя недостающие компоненты;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сравнение, сериацию и классификацию изученных объектов по самостоятельно выделенным основаниям (критериям);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логическое рассуждение, включающее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установление причинно_следственных связей;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произвольно и осознанно владеть общими приемами решения учебных задач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универсальные учебные действия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участие в работе парами и группами;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допускать существование различных точек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договариваться, приходить к общему решению;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в общении правила вежливости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адекватные речевые средства в диалоге с учителем, одноклассниками;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другое мнение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договариваться, приходить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общему решению (во фронтальной деятельности под руководством учителя);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 для партнера высказывания;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вопросы, адекватные данной ситуации, позволяющие оценить ее в процессе общения.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сообщение в соответствии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учебной задачей;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позицию партнера в общении 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другое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договариваться, приходить к общему решению (при работе в паре, в группе);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действия партнера;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средства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устной речи для решения различных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 задач.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монологическое высказывание (при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возможности сопровождая его аудиовизуальной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поддержкой), владеть диалогической формой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коммуникации, используя в т.ч. средства и инструменты ИКТ и дистанционного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другое мнение и позицию, стремиться к координации различных позиций в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договариваться и приходить к общему решению в совместной деятельности, в т.ч. в ситуации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столкновения интересов;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 для партнера высказывания,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учитывающие, что партнер знает и видит, а что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действия партнера;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речь для регуляции своего действия.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другое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партнера высказывания;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средства устного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общения для решения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 задач.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монологическое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позицию партнера в общении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другое мнение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договариваться, приходить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общему решению (при работе в группе, в паре);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действия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партнера: оценивать качество, последовательность действий, выполняемых партнером, производить сравнение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данных операций с тем, как 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их выполнил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 сам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устной речи для решения различных коммуникативных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действие взаимоконтроля.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монологическое высказывание (при возможности сопровождая его аудиовизуальной поддержкой), владеть диалогической формой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коммуникации, используя в том числе при возможности средства и инструменты ИКТ и дистанционного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допускать возможность существования различных точек зрения, в том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 не совпадающих с собственной, и ориентироваться на позицию партнера в общении 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стремиться к координации различных позиций в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 для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высказывания, учитывающие, что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 знает и видит, а что нет;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речь для регуляции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своего действия;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ситуациивозникновения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конфликта, содействовать его разрешению;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оказывать в сотрудничестве необходимую помощь;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речь для планирования своей деятельности.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разные мнения и интересы и обосновывать собственную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относительность мнений и подходов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решению проблемы;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продуктивно содействовать разрешению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конфликтов на основе учета интересов и позиций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всех участников;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учетом целей коммуникации достаточно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точно, последовательно и полно передавать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партнеру необходимую информацию как ориентир для построения действия;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допускать возможность существования 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людей различных точек зрения, в т.ч. не совпадающих с его собственной, и ориентироваться на позицию партнера в общении 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вопросы, необходимые для организации собственной деятельности и сотрудничества с партнером;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взаимный контроль и оказывать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партнерам в сотрудничестве необходимую взаимопомощь;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речь для планирования и регуляции своей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речевые средства для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эффективного решения разнообразных коммуникативных задач.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результаты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</w:t>
            </w:r>
          </w:p>
        </w:tc>
      </w:tr>
      <w:tr>
        <w:trPr>
          <w:trHeight w:val="3202" w:hRule="auto"/>
          <w:jc w:val="left"/>
        </w:trPr>
        <w:tc>
          <w:tcPr>
            <w:tcW w:w="5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первичному умению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правильность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уместность) выбора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языковых и неязыковых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 устного общения на уроке, в школе, в быту, со знакомыми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незнакомыми, с людьми разного возраста;</w:t>
            </w:r>
          </w:p>
        </w:tc>
        <w:tc>
          <w:tcPr>
            <w:tcW w:w="3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средства устного общения (голос, темп речи, мимику, жесты, движения) в соответствии с конкретной ситуацией общения (с какой целью, с кем и где происходит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общение);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осознавать взаимосвязь между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целью, содержанием и формой высказывания в новых речевых ситуациях; выбирать адекватные средства: слова, интонации, темп речи, тембр и силу голоса, жесты, мимику в соответствии с конкретной ситуацией общения;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правильность (уместность) выбора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языковых и неязыковых средств устного общения на уроке, в школе, в быту, со знакомыми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незнакомыми, с людьми разного возраста;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соблюдать в повседневной жизни нормы речевого этикета и правила устного общения (умение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слушать, реагировать на реплики, поддержать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разговор);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другое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партнера высказывания;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средства устного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общения для решения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 задач.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монологическое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позицию партнера в общении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другое мнение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договариваться, приходить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общему решению (при работе в группе, в паре);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действия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партнера: оценивать качество, последовательность действий, выполняемых партнером, производить сравнение данных операций с тем, как бы их выполнил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 сам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устной речи для решения различных коммуникативных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действие взаимоконтроля.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монологическое высказывание (при возможности сопровождая его аудиовизуальной поддержкой), владеть диалогической формой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коммуникации, используя в том числе при возможности средства и инструменты ИКТ и дистанционного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допускать возможность существования различных точек зрения, в том числе не совпадающих с собственной, и ориентироваться на позицию партнера в общении 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стремиться к координации различных позиций в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 для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высказывания, учитывающие, что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 знает и видит, а что нет;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речь для регуляции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своего действия;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ситуацию возникновения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конфликта, содействовать его разрешению;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оказывать в сотрудничестве необходимую помощь;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речь для планирования своей деятельности.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разные мнения и интересы и обосновывать собственную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относительность мнений и подходов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решению проблемы;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продуктивно содействовать разрешению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конфликтов на основе учета интересов и позиций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всех участников;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учетом целей коммуникации достаточно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точно, последовательно и полно передавать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партнеру необходимую информацию как ориентир для построения действия;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допускать возможность существования 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людей различных точек зрения, в т.ч. не совпадающих с его собственной, и ориентироваться на позицию партнера в общении 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вопросы, необходимые для организации собственной деятельности и сотрудничества с партнером;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взаимный контроль и оказывать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партнерам в сотрудничестве необходимую взаимопомощь;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речь для планирования и регуляции своей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речевые средства для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эффективного решения разнообразных коммуникативных задач.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результаты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первичному умению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правильность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уместность) выбора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языковых и неязыковых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 устного общения на уроке, в школе, в быту, со знакомыми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незнакомыми, с людьми разного возраста;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соблюдать в повседневной жизни нормы речевого этикета;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текст из набора предложений;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заголовок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текста из ряда данных.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средства устного общения (голос, темп речи, мимику, жесты, движения)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конкретной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ситуацией общения (с какой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целью, с кем и где происходит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чужую устную речь при прослушивании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пластинок, магнитофонных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записей, дисков, речи учителя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товарищей, при просмотре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видеофильмов;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осознавать собственную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устную речь: с какой целью,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кем и где происходит общение;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особенности диалогической формы речи;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первичному умению выражать собственное мнение,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обосновывать его;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первичному умению строить устное монологическое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высказывание на определенную тему, делать словесный отчет о выполненной работе;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тему текста,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подбирать заглавие; находить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восстанавливать деформированные тексты.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осознавать взаимосвязь между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целью, содержанием и формой высказывания в новых речевых ситуациях;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адекватные средства: слова, интонации, темп речи, тембр и силу голоса, жесты, мимику в соответствии с конкретной ситуацией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выражать собственное мнение,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обосновывать его;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владеть начальными умениями ведения разговора (начать, поддержать,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закончить разговор, привлечь внимание и т.п.);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устное монологическое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высказывание на определенную тему, делать словесный отчет о выполненной работе;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речевой этикет в ежедневных ситуациях учебного и бытового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последовательность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частей текста, составлять план.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правильность (уместность) выбора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языковых и неязыковых средств устного общения на уроке, в школе, в быту, со знакомыми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незнакомыми, с людьми разного возраста;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соблюдать в повседневной жизни нормы речевого этикета и правила устного общения (умение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слушать, реагировать на реплики, поддержать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разговор); выражать собственное мнение, аргументировать его с учетом ситуации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озаглавливать текст;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план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сочинять письма, поздравительные открытки,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записки и другие небольшие тексты для конкретных ситуаций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корректировать тексты, в которых допущены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культуры речи.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части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вступление, основная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часть, заключение) в небольшом тексте;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первичному умению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сочинять записку, поздравительную открытку;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текст по его началу, по его концу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распознавать тексты разных типов: описание и повествование;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средства связи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 предложениями (порядок слов, местоимения, служебные слова, синонимы);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последовательность частей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тексты малых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форм: письмо, в т.ч. sms_сообщения, электронное письмо,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записка, объявление и пр.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в монологическом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высказывании разные типы речи: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описание, повествование, рассуждение;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сочинять письма, записки, рекламу, афишу, объявление и пр.;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средства связи между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предложениями (порядок слов, местоимения, служебные слова, синонимы);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содержательное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стилистически точное продолжение к началу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тексты по предложенному заголовку, получить первичные умения в анализе написанных работ ,в их редактировании;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подробно или выборочно пересказывать текст;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проект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 заданий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представляя результат проекта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бумажном или электронном виде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заданий и презентация, сопровождающая защиту проекта);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специальной и справочной литературой, словарями, газетами, журналами, Интернетом.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тексты по предложенному заголовку;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подробно или выборочно пересказывать текст;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пересказывать текст от другого лица;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устный рассказ на определенную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тему с использованием разных типов речи: описание, повествование, рассуждение, смешанный тип;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стилистические варианты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сравнении стилистически контрастных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текстов (художественного и научного или делового; разговорного и научного или делового);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в тексте главное, высказывать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собственное мнение по поводу прочитанного,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услышанного, увиденного, соблюдая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построения связного монологического высказывания;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и корректировать тексты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нарушенным порядком предложений, находить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тексте смысловые пропуски;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последовательность своих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действий при работе над изложениями и сочинениями и соотносить их с разработанным алгоритмом; оценивать правильность выполнения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учебной задачи: соотносить собственный текст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исходным (для изложений) и с назначением, задачами, условиями общения (для самостоятельно составляемых текстов);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соблюдать нормы речевого взаимодействия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интерактивном общении (sms_сообщения,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электронная почта, Интернет и другие виды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способы связи);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оформлять результаты исследовательской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языка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Фонетика, орфоэпия, графика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звуки речи;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число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последовательность звуков в слове;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гласные и согласные звуки; гласные ударные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безударные; согласные парные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твердые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мягкие, звонкие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глухие;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звонкие и глухие непарные согласные звуки;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непарные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твердые согласные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(ж, ш, ц)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непарные мягкие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(ч, щ)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слове ударные и безударные гласные звуки;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указатели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твердости согласных звуков;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делить слова на слоги;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звуки и буквы;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буквы гласных как показатели твердости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мягкости согласных звуков;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функцию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букв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е, ё, ю, 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обозначать на письме звук [й'];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соотношение звукового и бук_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венного состава в словах типа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крот, соль, елка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небуквенные графические средства: пробел между словами, знак переноса, абзац (последнее при списывании).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качественную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характеристику звука: гласный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согласный; гласный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ударный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безударный; согласный твердый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мягкий, парный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непарный; согласный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глухой, парный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непарный;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знания фонетического материала при использовании правил правописания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гласные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гласные однозвучные и йотированные, согласные звонкие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глухие, шипящие, мягкие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твердые; слогоделение, ударение);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произносить звуки и сочетания звуков в соответствии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нормами современного русского литературного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Словарь произношения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учебнике);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на письме разделительные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небуквенные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графические средства: знак переноса, абзац;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списывать текст с доски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учебника, писать диктанты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фонетический материал в соответствии с изучаемыми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правилами правописания и орфоэпии: гласные безударные и ударные;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согласные звонкие, глухие парные,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непарные; согласные твердые, мягкие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парные, непарные; шипящие, всегда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твердые, всегда мягкие;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соотношение звукового и буквенного состава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словах типа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крот, пень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 в словах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йотированными гласными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е, ё, ю, 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 в словах с разделительными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ь, 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вьюга, съел)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 в словах с непроизносимыми согласными;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звуки и буквы;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характеризовать звуки русского языка: гласные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ударные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безударные; согласные твердые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мягкие, парные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непарные твердые и мягкие; согласные звонкие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глухие, парные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непарные звонкие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глухие;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последовательность букв в русском алфавите, пользоваться алфавитом для упорядочивания слов и поиска нужной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случаи расхождения звукового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буквенного состава слов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орфоэпическом проговаривании слов учителем;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произносить звуки и сочетания звуков в соответствии с нормами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современного русского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литературного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 слов определен словарем произношения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учебнике);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первичным навыкам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клавиатурного письма.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звукобуквенный разбор простых по слоговому составу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соотношение звукового и буквенного состава в словах с йотированными гласными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; в словах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разделительными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ъ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; в словах с непроизносимыми согласными (на уровне ознакомления);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алфавит при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работе со словарями, справочными материалами;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навык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клавиатурного письма.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узнавать позиционные чередования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фонетико_графический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звукобуквенный) разбор слова самостоятельно по предложенному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учебнике алгоритму;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правильность проведения фонетико_графического (звуко_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буквенного) разбора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соблюдать нормы русского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собственной речи и оценивать соблюдение этих норм в речи собеседников (в объеме словаря произношения,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представленного в учебнике);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родителям и др.);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навык клавиатурного письма.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фонетико_графический (звукобуквенный) разбор слова самостоятельно по предложенному в учебнике алгоритму, оценивать правильность проведения фонетико_графического (звукобуквенного) разбора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соблюдать нормы русского литературного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языка в собственной речи и оценивать соблюдение этих норм в речи собеседников (в объеме словарей произношения, представленных в учебниках с 1 по 4 класс);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др.);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навык клавиатурного письма.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опознавать в предложении,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тексте слова однозначные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многозначные, употребленные в прямом и переносном значении;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практическом уровне различать синонимы, антонимы,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многозначность (без введения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понятий).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слово как единство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звучания, значения и грамматических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выявлять слова, значение которых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требует уточнения;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значение слова по тексту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уточнять с помощью толкового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словаря.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выявлять слова, значение которых требует уточнения;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значение слова по тексту или уточнять с помощью толкового словаря.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осознавать слово как единство звучания и значения;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практическом уровне различать синонимы, антонимы, многозначность (без введения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понятий).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этимологию мотивированных названий (расширение словаря таких слов);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смысл омонимов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без введения понятия), фразеологизмов (наблюдения за использованием в тексте);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осознавать слово как единство значения, грамматических признаков и звуков/букв;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словарями по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указанию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библиотечным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каталогом под руководством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этимологию мотивированных названий (расширение словаря таких слов);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подбирать синонимы для устранения повторов в тексте;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подбирать антонимы для точной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характеристики предметов и при их сравнении;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употребление в тексте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 в прямом и переносном значении (простые случаи);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уместность использования слов в тексте;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слова из ряда предложенных для успешного решения коммуникативной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в тексте омонимы (на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практическом уровне);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значение употребленных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текстах учебника фразеологизмов;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в разнообразии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словарей по русскому языку.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подбирать синонимы для устранения повторов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тексте;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подбирать антонимы для точной характеристики предметов при их сравнении;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употребление в тексте слов в прямом и переносном значении (простые случаи);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уместность использования слов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тексте;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слова из ряда предложенных для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успешного решения коммуникативной задачи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слова (морфемика)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подбирать родственные (однокоренные) слова и формы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 с целью проверки изученных орфограмм в корне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однокоренные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 и синонимы, однокоренные слова и слова с омонимичными корнями.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родственные (однокоренные) слова и формы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словах окончание, корень, приставку, суффикс.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изменяемые и неизменяемые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родственные (однокоренные)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формы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словах окончание, корень, приставку, суффикс.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ряду слов родственные (однокоренные)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(с опорой на рисунки) однокоренные слова и слова одной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тематической группы;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однокоренные слова и слова с омонимичными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корнями.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словообразование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формоизменение;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в словах с однозначно выделяемыми морфемами окончание, корень, приставку, суффикс;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приставку и предлог.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словах окончание, основу, корень, приставку, суффикс, постфикс, соединительные гласные (интерфиксы) в сложных словах;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узнавать образование слов с помощью приставки, суффикса и сложения основ;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смысловые, эмоциональные, изобразительные возможности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суффиксов и приставок;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правильность разбора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 по составу.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словах окончание, основу, корень,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приставку, суффикс, постфикс, соединительные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гласные (интерфиксы) в сложных словах;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узнавать образование слов с помощью приставки, суффикса и сложения основ;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смысловые, эмоциональные, изобразительные возможности суффиксов и приставок;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Морфология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слова, обозначающие предметы,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 предмета, действие предмета;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опознавать имена одушевленные и неодушевленные, имена собственные;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названия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предметов, отвечающие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вопросы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лексическое и грамматическое значение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грамматические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 слов (части речи): имя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существительное, имя прилагательное, глагол;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у имени существительного значение, начальную форму, опознавать одушевленные и неодушевленные,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собственные и нарицательные,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имена существительные мужского, женского и среднего рода в форме единственного и множественного числа;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опознавать у глаголов форму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рода и числа (в форме прошедшего времени)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изменяемые и неизменяемые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начальную форму имени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существительного;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грамматические признаки имен существительных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падеж, склонение;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начальную форму имени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прилагательного;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грамматические признаки прилагательных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род, число, падеж;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глаголы, отвечающие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делать?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сделать?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начальную (неопределенную) форму глагола;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грамматические признаки глаголов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 времени; число, род (в прошедшем времени).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грамматические признаки имен существительных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род, число, падеж, склонение;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грамматические признаки имен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прилагательных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род, число, падеж;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грамматические признаки глаголов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время, род (в прошедшем времени),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 (в настоящем и будущем времени), спряжение.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лексическое и грамматическое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грамматические группы слов (части речи): знаменательные (самостоятельные)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 и служебные слова.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зависимость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 рода и числа имен прилагательных от форм имени существительного (в роде и числе);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грамматические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 слов (части речи): знаменательные (самостоятельные) слова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существительное, имя прилагательное,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 и служебные слова (предлог, союзы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узнавать местоимения (личные), числительные.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морфологический разбор имен существительных, имен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прилагательных, глаголов по предложенному в учебнике алгоритму;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правильность проведения морфологического разбора;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связь между употребленным в тексте местоимением (личным) и существительным, на которое оно указывает;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функцию предлогов: образование падежных форм  имен существительных;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отличие предлогов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 приставок, значение частицы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личные местоимения, наречия, числительные, предлоги вместе с существительными и личными местоимениями, к которым они относятся, союзы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частицу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глаголах.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предложения и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существенные признаки предложения: законченность мысли и интонация конца;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границы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писать предложения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диктовку, а также составлять их схемы;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предложения из слов, данных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начальной форме.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главные члены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(основы предложения): подлежащее, сказуемое;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главные и второстепенные члены предложения (без дифференциации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последних);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предложения из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слов, данных в начальной форме, с добавлением любых других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восстанавливать деформированные предложения.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предложение, словосочетание и слово;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 помощи смысловых вопросов связь между словами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словосочетании и предложении;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главные (подлежащее,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сказуемое) и второстепенные (без деления на виды) члены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предложения с однородными членами.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предложение, словосочетание, слово;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 помощи смысловых вопросов связь между словами в словосочетании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предложении;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 предложения по цели высказывания, находить повествовательные/побудительные/вопросительные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восклицательную/невосклицательную интонацию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главные и второстепенные (без деления на виды) члены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предложения с однородными членами.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предложения по цели высказывания: повествовательные,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вопросительные, побудительные; по интонации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эмоциональной окраске): восклицательные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невосклицательные;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предложения по смыслу при изменении форм отдельных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слов, служебных слов(предлогов, союзов), интонации (логического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ударения, мелодики, пауз), порядка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предложения по смыслу при замене слова, при распространении другими словами.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опознавать предложения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распространенные, нераспространенные;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связи (при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помощи смысловых вопросов)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 словами в словосочетании и предложении;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на практическом уровне роль форм слов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служебных слов для связи слов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предложении.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второстепенные члены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определение, дополнение;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в соответствии с предложенным в учебнике алгоритмом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разбор простого предложения (по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членам предложения, синтаксический), оценивать правильность разбора;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связи (при помощи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смысловых вопросов) между словами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словосочетании и предложении;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интонацию при перечислении однородных членов предложения.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второстепенные члены предложения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определения, дополнения, обстоятельства;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в соответствии с предложенным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простые и сложные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обращения.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Орфография и пунктуация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правописания: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раздельное написание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написание гласных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и, а, 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 шипящих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согласных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ж, ш, ч, щ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(в положении под ударением);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отсутствие мягкого знака в сочетаниях букв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щ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другими согласны_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ми, кроме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перенос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прописная буква в начале предложения, в именах собственных;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непроверяемые гласные и согласные в корне слова (перечень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 в учебнике);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препинания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(.?!)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конце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безошибочно списывать текст с доски и учебника;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писать под диктовку тексты в соответствии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изученными правилами.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орфограммы в указанных учителем словах;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орфографический словарь (см. в учебнике)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средство самоконтроля;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правила правописания: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написание гласных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и, а, 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 шипящих согласных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ж, ш, ч, щ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(в положении под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ударением и без ударения);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отсутствие мягкого знака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сочетаниях букв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ч, щ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другими согласными, кроме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перенос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прописная буква в начале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предложения, в именах собственных;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проверяемые безударные гласные в корне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парные звонкие и глухие согласные в корне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непроверяемые гласные и согласные в корне слова, в т.ч.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удвоенные буквы согласных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перечень слов в учебнике);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препинания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(.?!)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конце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безошибочно списывать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писать под диктовку текст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соответствии с изученными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правилами правописания.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ранее изученные правила правописания, а также: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непроизносимые согласные;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непроверяемые гласные и согласные в корне слова, в т.ч. с удвоенными  согласными (перечень см. в словаре учебника);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и согласные в неизменяемых на письме приставках;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разделительные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ъ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безударные окончания имен прилагательных;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глаголами;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раздельное написание предлогов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другими словами;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определять (уточнять) написание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 по орфографическому словарю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т. ч. по справочнику в учебнике);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безошибочно списывать текст;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писать под диктовку текст в соответствии с изученными правилами правописания;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проверять собственный и предложенный текст, находить и исправлять орфографические и пунктуационные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правила правописания: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раздельное написание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жи_ши, ча_ща, чу_щу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положении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 ударением;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чк_чн, чт, щн, рщ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перенос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прописная буква в начале предложения, в именах собственных;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проверяемые безударные гласные в корне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парные звонкие и глухие согласные в корне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непроизносимые согласные;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непроверяемые гласные и согласные в корне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в т.ч. с удвоенными согласными (перечень см. в словаре учебника);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и согласные в неизменяемых на письме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приставках;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разделительные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 шипящих на конце имен существительных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(ночь, нож, мышь, (нет) туч)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безударные падежные окончания имен существительных (кроме существительных на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_мя, _ий,_ья, _ье, _ия, _ов, _ин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безударные окончания имен прилагательных;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раздельное написание предлогов с личными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местоимениями;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глаголами;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 шипящих на конце глаголов в форме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 лица единственного числа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(читаешь, красишь)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глаголах в сочетании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_ться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безударные личные окончания глаголов;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раздельное написание предлогов с другими словами;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препинания в конце предложения: точка,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вопросительный и восклицательный знаки;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препинания (запятая) в предложениях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однородными членами;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определять (уточнять) написание слова по орфографическому словарю (в т. ч. по справочнику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учебнике);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безошибочно списывать текст объемом 80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писать под диктовку тексты объемом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 в соответствии с изученными правилами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проверять собственный и предложенный текст,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и исправлять орфографические и пунктуационные ошибки.</w:t>
            </w:r>
          </w:p>
        </w:tc>
      </w:tr>
      <w:tr>
        <w:trPr>
          <w:trHeight w:val="1" w:hRule="atLeast"/>
          <w:jc w:val="left"/>
        </w:trPr>
        <w:tc>
          <w:tcPr>
            <w:tcW w:w="183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случаи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расхождения звукового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буквенного состава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орфографическое чтение (проговаривание) как средство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самоконтроля при письме под диктовку и при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орфографическим словарем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учебнике как средством самоконтроля.</w:t>
            </w:r>
          </w:p>
        </w:tc>
        <w:tc>
          <w:tcPr>
            <w:tcW w:w="63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правила право_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разделительные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ъ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непроизносимые согласные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 корне (ознакомление);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 шипящих на конце имен существительных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рожь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нож, ночь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разные способы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проверки правописания слов: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изменение формы слова, под_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бор однокоренных слов, использование орфографического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словаря;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орфографическое чтение (проговаривание) как средство самоконтроля при письме под диктовку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 при списывании.</w:t>
            </w:r>
          </w:p>
        </w:tc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правила правописания: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 шипящих на конце имен существительных (ночь, нож, мышь,(нет) туч);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в суффиксах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_ик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_ек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соединительные гласные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 сложных словах;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запятые при однородных членах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объяснять правописание безударных падежных окончаний имен существительных (кроме существительных на _мя, _ий, _ья, _ье, _ия, _ов, _ин);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объяснять правописание безударных падежных окончаний имен прилагательных;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осознавать место возможного возникновения орфограммы;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подбирать примеры с определенной орфограммой;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составлении собственных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текстов, чтобы избежать орфографических или пунктуационных ошибок, использовать помощь взрослого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или словарь, пропуск орфограммы или пунктограммы;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работе над ошибками определять способы действий, помогающие предотвратить их в последующих письменных работах;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правила правописания: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приставки на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с_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в суффиксах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_ик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_ек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падежных окончаниях после шипящих и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ц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 разных частях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соединительные гласные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 сложных словах;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осознавать место возможного возникновения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орфографической ошибки;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подбирать примеры с определенной орфограммой;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составлении собственных текстов, чтобы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избежать орфографических или пунктуационных ошибок, использовать помощь взрослого или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словарь, пропуск орфограммы или пунктограммы;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работе над ошибками осознавать причины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их появления и определять способы действий, помогающие предотвратить их в последующих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письменных работах;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разные способы проверки правописания слов: изменение формы слова, подбор одно_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коренных слов, подбор слов с ударной морфемой,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знание фонетических особенностей орфограммы,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орфографического словаря.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2">
    <w:abstractNumId w:val="30"/>
  </w:num>
  <w:num w:numId="28">
    <w:abstractNumId w:val="24"/>
  </w:num>
  <w:num w:numId="31">
    <w:abstractNumId w:val="18"/>
  </w:num>
  <w:num w:numId="33">
    <w:abstractNumId w:val="12"/>
  </w:num>
  <w:num w:numId="35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