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09" w:rsidRPr="006D451D" w:rsidRDefault="00101809" w:rsidP="001018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5228" w:rsidRDefault="00855228" w:rsidP="008552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</w:t>
      </w:r>
      <w:r w:rsidRPr="00855228">
        <w:rPr>
          <w:rFonts w:ascii="Times New Roman" w:hAnsi="Times New Roman"/>
          <w:sz w:val="24"/>
          <w:szCs w:val="24"/>
        </w:rPr>
        <w:t xml:space="preserve">рограмма составлена на основе  </w:t>
      </w:r>
      <w:r>
        <w:rPr>
          <w:rFonts w:ascii="Times New Roman" w:hAnsi="Times New Roman"/>
          <w:sz w:val="24"/>
          <w:szCs w:val="24"/>
        </w:rPr>
        <w:t>авторских программ</w:t>
      </w:r>
      <w:r w:rsidRPr="00855228">
        <w:rPr>
          <w:rFonts w:ascii="Times New Roman" w:hAnsi="Times New Roman"/>
          <w:sz w:val="24"/>
          <w:szCs w:val="24"/>
        </w:rPr>
        <w:t xml:space="preserve"> под редакцией А. А. </w:t>
      </w:r>
      <w:proofErr w:type="spellStart"/>
      <w:r w:rsidRPr="00855228">
        <w:rPr>
          <w:rFonts w:ascii="Times New Roman" w:hAnsi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О.С. </w:t>
      </w:r>
      <w:proofErr w:type="spellStart"/>
      <w:r>
        <w:rPr>
          <w:rFonts w:ascii="Times New Roman" w:hAnsi="Times New Roman"/>
          <w:sz w:val="24"/>
          <w:szCs w:val="24"/>
        </w:rPr>
        <w:t>Сороко-Цюпы</w:t>
      </w:r>
      <w:proofErr w:type="spellEnd"/>
      <w:r w:rsidRPr="00855228">
        <w:rPr>
          <w:rFonts w:ascii="Times New Roman" w:hAnsi="Times New Roman"/>
          <w:sz w:val="24"/>
          <w:szCs w:val="24"/>
        </w:rPr>
        <w:t xml:space="preserve"> «Всеобщая история, 5-9 кл», издательство «Просвещение», 2011 г</w:t>
      </w:r>
      <w:r>
        <w:rPr>
          <w:rFonts w:ascii="Times New Roman" w:hAnsi="Times New Roman"/>
          <w:sz w:val="24"/>
          <w:szCs w:val="24"/>
        </w:rPr>
        <w:t xml:space="preserve">. и А.А. Данилова, Л.Г. </w:t>
      </w:r>
      <w:proofErr w:type="spellStart"/>
      <w:r>
        <w:rPr>
          <w:rFonts w:ascii="Times New Roman" w:hAnsi="Times New Roman"/>
          <w:sz w:val="24"/>
          <w:szCs w:val="24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России», 6-9 кл.</w:t>
      </w:r>
    </w:p>
    <w:bookmarkEnd w:id="0"/>
    <w:p w:rsidR="0020586A" w:rsidRPr="00855228" w:rsidRDefault="0020586A" w:rsidP="008552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01809" w:rsidRPr="006D451D" w:rsidRDefault="00101809" w:rsidP="00101809">
      <w:pPr>
        <w:pStyle w:val="a3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b/>
          <w:sz w:val="24"/>
          <w:szCs w:val="24"/>
        </w:rPr>
        <w:t>Цели учебного курса:</w:t>
      </w:r>
    </w:p>
    <w:p w:rsidR="00101809" w:rsidRPr="006D451D" w:rsidRDefault="00101809" w:rsidP="00101809">
      <w:pPr>
        <w:pStyle w:val="a3"/>
        <w:numPr>
          <w:ilvl w:val="0"/>
          <w:numId w:val="1"/>
        </w:numPr>
        <w:ind w:left="709" w:firstLine="36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ознакомление учащихся с событиями всемирной истории</w:t>
      </w:r>
      <w:r w:rsidR="00C86D8A" w:rsidRPr="006D451D">
        <w:rPr>
          <w:rFonts w:ascii="Times New Roman" w:hAnsi="Times New Roman"/>
          <w:sz w:val="24"/>
          <w:szCs w:val="24"/>
        </w:rPr>
        <w:t>; истории России</w:t>
      </w:r>
      <w:r w:rsidRPr="006D451D">
        <w:rPr>
          <w:rFonts w:ascii="Times New Roman" w:hAnsi="Times New Roman"/>
          <w:sz w:val="24"/>
          <w:szCs w:val="24"/>
        </w:rPr>
        <w:t>, фактами, биографиями исторических деятелей, основными процессами развития человеческого общества;</w:t>
      </w:r>
    </w:p>
    <w:p w:rsidR="00101809" w:rsidRPr="006D451D" w:rsidRDefault="00C86D8A" w:rsidP="00101809">
      <w:pPr>
        <w:pStyle w:val="a3"/>
        <w:numPr>
          <w:ilvl w:val="0"/>
          <w:numId w:val="1"/>
        </w:numPr>
        <w:ind w:left="709" w:firstLine="36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формирование</w:t>
      </w:r>
      <w:r w:rsidR="00101809" w:rsidRPr="006D451D">
        <w:rPr>
          <w:rFonts w:ascii="Times New Roman" w:hAnsi="Times New Roman"/>
          <w:sz w:val="24"/>
          <w:szCs w:val="24"/>
        </w:rPr>
        <w:t xml:space="preserve"> у учащихся </w:t>
      </w:r>
      <w:r w:rsidRPr="006D451D">
        <w:rPr>
          <w:rFonts w:ascii="Times New Roman" w:hAnsi="Times New Roman"/>
          <w:sz w:val="24"/>
          <w:szCs w:val="24"/>
        </w:rPr>
        <w:t>умений работы с историческими источниками</w:t>
      </w:r>
      <w:r w:rsidR="00101809" w:rsidRPr="006D451D">
        <w:rPr>
          <w:rFonts w:ascii="Times New Roman" w:hAnsi="Times New Roman"/>
          <w:sz w:val="24"/>
          <w:szCs w:val="24"/>
        </w:rPr>
        <w:t>, их анализа;</w:t>
      </w:r>
    </w:p>
    <w:p w:rsidR="00101809" w:rsidRPr="006D451D" w:rsidRDefault="00101809" w:rsidP="00101809">
      <w:pPr>
        <w:pStyle w:val="a3"/>
        <w:numPr>
          <w:ilvl w:val="0"/>
          <w:numId w:val="1"/>
        </w:numPr>
        <w:ind w:left="709" w:firstLine="36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развитие у учащихся способностей к самостоятельному анализу событий прошлого и настоящего, раскрытию причинно-следственных связей, обобщению фактов и др.;</w:t>
      </w:r>
    </w:p>
    <w:p w:rsidR="00101809" w:rsidRPr="006D451D" w:rsidRDefault="00101809" w:rsidP="00101809">
      <w:pPr>
        <w:pStyle w:val="a3"/>
        <w:numPr>
          <w:ilvl w:val="0"/>
          <w:numId w:val="1"/>
        </w:numPr>
        <w:ind w:left="709" w:firstLine="36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 xml:space="preserve">формирование у учащихся системы ценностей, основанных </w:t>
      </w:r>
      <w:proofErr w:type="gramStart"/>
      <w:r w:rsidRPr="006D451D">
        <w:rPr>
          <w:rFonts w:ascii="Times New Roman" w:hAnsi="Times New Roman"/>
          <w:sz w:val="24"/>
          <w:szCs w:val="24"/>
        </w:rPr>
        <w:t>на</w:t>
      </w:r>
      <w:proofErr w:type="gramEnd"/>
      <w:r w:rsidRPr="006D45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451D">
        <w:rPr>
          <w:rFonts w:ascii="Times New Roman" w:hAnsi="Times New Roman"/>
          <w:sz w:val="24"/>
          <w:szCs w:val="24"/>
        </w:rPr>
        <w:t>нравственных</w:t>
      </w:r>
      <w:proofErr w:type="gramEnd"/>
      <w:r w:rsidRPr="006D451D">
        <w:rPr>
          <w:rFonts w:ascii="Times New Roman" w:hAnsi="Times New Roman"/>
          <w:sz w:val="24"/>
          <w:szCs w:val="24"/>
        </w:rPr>
        <w:t xml:space="preserve"> достижений человечества, воспитание гуманизма, патриотизма, уважения к традициям и культуре народов мира.</w:t>
      </w:r>
    </w:p>
    <w:p w:rsidR="00101809" w:rsidRPr="006D451D" w:rsidRDefault="00101809" w:rsidP="00101809">
      <w:pPr>
        <w:pStyle w:val="a3"/>
        <w:rPr>
          <w:rFonts w:ascii="Times New Roman" w:hAnsi="Times New Roman"/>
          <w:b/>
          <w:sz w:val="24"/>
          <w:szCs w:val="24"/>
        </w:rPr>
      </w:pPr>
      <w:r w:rsidRPr="006D451D">
        <w:rPr>
          <w:rFonts w:ascii="Times New Roman" w:hAnsi="Times New Roman"/>
          <w:b/>
          <w:iCs/>
          <w:sz w:val="24"/>
          <w:szCs w:val="24"/>
        </w:rPr>
        <w:t>Задачи учебного курса:</w:t>
      </w:r>
    </w:p>
    <w:p w:rsidR="00101809" w:rsidRPr="006D451D" w:rsidRDefault="00101809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осветить взаимодействие человека с окружающей природной средой, экономи</w:t>
      </w:r>
      <w:r w:rsidRPr="006D451D">
        <w:rPr>
          <w:rFonts w:ascii="Times New Roman" w:hAnsi="Times New Roman"/>
          <w:sz w:val="24"/>
          <w:szCs w:val="24"/>
        </w:rPr>
        <w:softHyphen/>
        <w:t xml:space="preserve">ческое развитие </w:t>
      </w:r>
      <w:r w:rsidR="00C86D8A" w:rsidRPr="006D451D">
        <w:rPr>
          <w:rFonts w:ascii="Times New Roman" w:hAnsi="Times New Roman"/>
          <w:sz w:val="24"/>
          <w:szCs w:val="24"/>
        </w:rPr>
        <w:t>средневековых</w:t>
      </w:r>
      <w:r w:rsidRPr="006D451D">
        <w:rPr>
          <w:rFonts w:ascii="Times New Roman" w:hAnsi="Times New Roman"/>
          <w:sz w:val="24"/>
          <w:szCs w:val="24"/>
        </w:rPr>
        <w:t xml:space="preserve"> обществ, различные формы </w:t>
      </w:r>
      <w:r w:rsidRPr="006D451D">
        <w:rPr>
          <w:rFonts w:ascii="Times New Roman" w:hAnsi="Times New Roman"/>
          <w:bCs/>
          <w:sz w:val="24"/>
          <w:szCs w:val="24"/>
        </w:rPr>
        <w:t xml:space="preserve">социального </w:t>
      </w:r>
      <w:r w:rsidRPr="006D451D">
        <w:rPr>
          <w:rFonts w:ascii="Times New Roman" w:hAnsi="Times New Roman"/>
          <w:sz w:val="24"/>
          <w:szCs w:val="24"/>
        </w:rPr>
        <w:t>и политиче</w:t>
      </w:r>
      <w:r w:rsidRPr="006D451D">
        <w:rPr>
          <w:rFonts w:ascii="Times New Roman" w:hAnsi="Times New Roman"/>
          <w:sz w:val="24"/>
          <w:szCs w:val="24"/>
        </w:rPr>
        <w:softHyphen/>
        <w:t>ского строя;</w:t>
      </w:r>
    </w:p>
    <w:p w:rsidR="00101809" w:rsidRPr="006D451D" w:rsidRDefault="00101809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 xml:space="preserve">показать наиболее яркие личности </w:t>
      </w:r>
      <w:r w:rsidR="00EA0CE9" w:rsidRPr="006D451D">
        <w:rPr>
          <w:rFonts w:ascii="Times New Roman" w:hAnsi="Times New Roman"/>
          <w:sz w:val="24"/>
          <w:szCs w:val="24"/>
        </w:rPr>
        <w:t xml:space="preserve">Средневековья, истории России </w:t>
      </w:r>
      <w:r w:rsidRPr="006D451D">
        <w:rPr>
          <w:rFonts w:ascii="Times New Roman" w:hAnsi="Times New Roman"/>
          <w:sz w:val="24"/>
          <w:szCs w:val="24"/>
        </w:rPr>
        <w:t>и их роль в истории и  куль</w:t>
      </w:r>
      <w:r w:rsidRPr="006D451D">
        <w:rPr>
          <w:rFonts w:ascii="Times New Roman" w:hAnsi="Times New Roman"/>
          <w:sz w:val="24"/>
          <w:szCs w:val="24"/>
        </w:rPr>
        <w:softHyphen/>
        <w:t>туре;</w:t>
      </w:r>
    </w:p>
    <w:p w:rsidR="00101809" w:rsidRPr="006D451D" w:rsidRDefault="00101809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охарактеризовать становление идей и институтов, понимание которых необхо</w:t>
      </w:r>
      <w:r w:rsidRPr="006D451D">
        <w:rPr>
          <w:rFonts w:ascii="Times New Roman" w:hAnsi="Times New Roman"/>
          <w:sz w:val="24"/>
          <w:szCs w:val="24"/>
        </w:rPr>
        <w:softHyphen/>
        <w:t>димо современному человеку и гражданину (</w:t>
      </w:r>
      <w:r w:rsidR="00EA0CE9" w:rsidRPr="006D451D">
        <w:rPr>
          <w:rFonts w:ascii="Times New Roman" w:hAnsi="Times New Roman"/>
          <w:sz w:val="24"/>
          <w:szCs w:val="24"/>
        </w:rPr>
        <w:t>формы</w:t>
      </w:r>
      <w:r w:rsidRPr="006D451D">
        <w:rPr>
          <w:rFonts w:ascii="Times New Roman" w:hAnsi="Times New Roman"/>
          <w:sz w:val="24"/>
          <w:szCs w:val="24"/>
        </w:rPr>
        <w:t xml:space="preserve"> правления, законы, </w:t>
      </w:r>
      <w:r w:rsidR="00EA0CE9" w:rsidRPr="006D451D">
        <w:rPr>
          <w:rFonts w:ascii="Times New Roman" w:hAnsi="Times New Roman"/>
          <w:sz w:val="24"/>
          <w:szCs w:val="24"/>
        </w:rPr>
        <w:t>формы территориального устройства</w:t>
      </w:r>
      <w:r w:rsidRPr="006D451D">
        <w:rPr>
          <w:rFonts w:ascii="Times New Roman" w:hAnsi="Times New Roman"/>
          <w:sz w:val="24"/>
          <w:szCs w:val="24"/>
        </w:rPr>
        <w:t xml:space="preserve">); </w:t>
      </w:r>
    </w:p>
    <w:p w:rsidR="00101809" w:rsidRPr="006D451D" w:rsidRDefault="00101809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охарактеризовать моральные нормы, религиозные верования, в частности особенности мировых ре</w:t>
      </w:r>
      <w:r w:rsidR="00EA0CE9" w:rsidRPr="006D451D">
        <w:rPr>
          <w:rFonts w:ascii="Times New Roman" w:hAnsi="Times New Roman"/>
          <w:sz w:val="24"/>
          <w:szCs w:val="24"/>
        </w:rPr>
        <w:t>ли</w:t>
      </w:r>
      <w:r w:rsidR="00EA0CE9" w:rsidRPr="006D451D">
        <w:rPr>
          <w:rFonts w:ascii="Times New Roman" w:hAnsi="Times New Roman"/>
          <w:sz w:val="24"/>
          <w:szCs w:val="24"/>
        </w:rPr>
        <w:softHyphen/>
        <w:t>гий: буддизма, ислама и христианства</w:t>
      </w:r>
      <w:r w:rsidRPr="006D451D">
        <w:rPr>
          <w:rFonts w:ascii="Times New Roman" w:hAnsi="Times New Roman"/>
          <w:sz w:val="24"/>
          <w:szCs w:val="24"/>
        </w:rPr>
        <w:t>;</w:t>
      </w:r>
    </w:p>
    <w:p w:rsidR="00101809" w:rsidRPr="006D451D" w:rsidRDefault="00101809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раскрыть на конкретном материале положение о том, что каждый</w:t>
      </w:r>
      <w:r w:rsidRPr="006D451D">
        <w:rPr>
          <w:rFonts w:ascii="Times New Roman" w:hAnsi="Times New Roman"/>
          <w:sz w:val="24"/>
          <w:szCs w:val="24"/>
        </w:rPr>
        <w:br/>
        <w:t xml:space="preserve">из народов </w:t>
      </w:r>
      <w:r w:rsidR="00EA0CE9" w:rsidRPr="006D451D">
        <w:rPr>
          <w:rFonts w:ascii="Times New Roman" w:hAnsi="Times New Roman"/>
          <w:sz w:val="24"/>
          <w:szCs w:val="24"/>
        </w:rPr>
        <w:t>мира</w:t>
      </w:r>
      <w:r w:rsidRPr="006D451D">
        <w:rPr>
          <w:rFonts w:ascii="Times New Roman" w:hAnsi="Times New Roman"/>
          <w:sz w:val="24"/>
          <w:szCs w:val="24"/>
        </w:rPr>
        <w:t xml:space="preserve"> оставил позитивный след в истории человечества;</w:t>
      </w:r>
    </w:p>
    <w:p w:rsidR="00101809" w:rsidRDefault="00101809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sz w:val="24"/>
          <w:szCs w:val="24"/>
        </w:rPr>
        <w:t>формировать у учащихся терпимость, широту мировоззрения, гума</w:t>
      </w:r>
      <w:r w:rsidRPr="006D451D">
        <w:rPr>
          <w:rFonts w:ascii="Times New Roman" w:hAnsi="Times New Roman"/>
          <w:sz w:val="24"/>
          <w:szCs w:val="24"/>
        </w:rPr>
        <w:softHyphen/>
        <w:t>низм.</w:t>
      </w:r>
    </w:p>
    <w:p w:rsidR="00C753F2" w:rsidRDefault="00C753F2" w:rsidP="00101809">
      <w:pPr>
        <w:pStyle w:val="a3"/>
        <w:numPr>
          <w:ilvl w:val="0"/>
          <w:numId w:val="2"/>
        </w:numPr>
        <w:ind w:left="709" w:firstLine="0"/>
        <w:rPr>
          <w:rFonts w:ascii="Times New Roman" w:hAnsi="Times New Roman"/>
          <w:sz w:val="24"/>
          <w:szCs w:val="24"/>
        </w:rPr>
      </w:pPr>
    </w:p>
    <w:p w:rsidR="00C753F2" w:rsidRPr="00C753F2" w:rsidRDefault="00C753F2" w:rsidP="00C753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3F2">
        <w:rPr>
          <w:rFonts w:ascii="Times New Roman" w:hAnsi="Times New Roman"/>
          <w:sz w:val="24"/>
          <w:szCs w:val="24"/>
        </w:rPr>
        <w:t xml:space="preserve">Рабочая программа опирается на </w:t>
      </w:r>
      <w:proofErr w:type="gramStart"/>
      <w:r w:rsidRPr="00C753F2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C753F2">
        <w:rPr>
          <w:rFonts w:ascii="Times New Roman" w:hAnsi="Times New Roman"/>
          <w:sz w:val="24"/>
          <w:szCs w:val="24"/>
        </w:rPr>
        <w:t xml:space="preserve"> </w:t>
      </w:r>
      <w:r w:rsidRPr="00C753F2">
        <w:rPr>
          <w:rFonts w:ascii="Times New Roman" w:hAnsi="Times New Roman"/>
          <w:b/>
          <w:sz w:val="24"/>
          <w:szCs w:val="24"/>
        </w:rPr>
        <w:t>УМК:</w:t>
      </w:r>
    </w:p>
    <w:p w:rsidR="00C753F2" w:rsidRPr="00FE307F" w:rsidRDefault="00C753F2" w:rsidP="00C753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307F">
        <w:rPr>
          <w:rFonts w:ascii="Times New Roman" w:hAnsi="Times New Roman"/>
          <w:sz w:val="24"/>
          <w:szCs w:val="24"/>
        </w:rPr>
        <w:t xml:space="preserve">Данилов А.А., Косулина Л. Г., Рабочая тетрадь для 6 </w:t>
      </w:r>
      <w:proofErr w:type="spellStart"/>
      <w:r w:rsidRPr="00FE307F">
        <w:rPr>
          <w:rFonts w:ascii="Times New Roman" w:hAnsi="Times New Roman"/>
          <w:sz w:val="24"/>
          <w:szCs w:val="24"/>
        </w:rPr>
        <w:t>кл</w:t>
      </w:r>
      <w:proofErr w:type="spellEnd"/>
      <w:r w:rsidRPr="00FE307F">
        <w:rPr>
          <w:rFonts w:ascii="Times New Roman" w:hAnsi="Times New Roman"/>
          <w:sz w:val="24"/>
          <w:szCs w:val="24"/>
        </w:rPr>
        <w:t>. История России: С древнейших времен до конца XVI в.: М.: Просвещение</w:t>
      </w:r>
    </w:p>
    <w:p w:rsidR="00FE307F" w:rsidRDefault="00FE307F" w:rsidP="00FE307F">
      <w:pPr>
        <w:pStyle w:val="a5"/>
        <w:autoSpaceDE w:val="0"/>
        <w:ind w:left="360"/>
        <w:jc w:val="both"/>
        <w:rPr>
          <w:sz w:val="27"/>
          <w:szCs w:val="27"/>
        </w:rPr>
      </w:pPr>
    </w:p>
    <w:p w:rsidR="00FD5CAF" w:rsidRPr="00FE307F" w:rsidRDefault="00FE307F" w:rsidP="00FE307F">
      <w:pPr>
        <w:pStyle w:val="a5"/>
        <w:autoSpaceDE w:val="0"/>
        <w:ind w:left="360"/>
        <w:jc w:val="both"/>
        <w:rPr>
          <w:color w:val="000000"/>
          <w:sz w:val="27"/>
          <w:szCs w:val="27"/>
        </w:rPr>
      </w:pPr>
      <w:r w:rsidRPr="00FE307F">
        <w:rPr>
          <w:sz w:val="27"/>
          <w:szCs w:val="27"/>
        </w:rPr>
        <w:t xml:space="preserve">Календарно-тематический план предусматривает организацию процесса обучения на </w:t>
      </w:r>
      <w:r w:rsidRPr="00FE307F">
        <w:rPr>
          <w:b/>
          <w:sz w:val="27"/>
          <w:szCs w:val="27"/>
        </w:rPr>
        <w:t>70 часов</w:t>
      </w:r>
      <w:r w:rsidRPr="00FE307F">
        <w:rPr>
          <w:sz w:val="27"/>
          <w:szCs w:val="27"/>
        </w:rPr>
        <w:t xml:space="preserve"> </w:t>
      </w:r>
      <w:r w:rsidRPr="00FE307F">
        <w:rPr>
          <w:color w:val="000000"/>
          <w:sz w:val="27"/>
          <w:szCs w:val="27"/>
        </w:rPr>
        <w:t>(из расчета 2 часа в неделю):</w:t>
      </w:r>
    </w:p>
    <w:p w:rsidR="00101809" w:rsidRDefault="00101809" w:rsidP="00101809">
      <w:pPr>
        <w:pStyle w:val="a3"/>
        <w:rPr>
          <w:rFonts w:ascii="Times New Roman" w:hAnsi="Times New Roman"/>
          <w:sz w:val="24"/>
          <w:szCs w:val="24"/>
        </w:rPr>
      </w:pPr>
      <w:r w:rsidRPr="006D451D">
        <w:rPr>
          <w:rFonts w:ascii="Times New Roman" w:hAnsi="Times New Roman"/>
          <w:b/>
          <w:sz w:val="24"/>
          <w:szCs w:val="24"/>
        </w:rPr>
        <w:t>График контрольных работ:</w:t>
      </w:r>
    </w:p>
    <w:p w:rsidR="005D2EF1" w:rsidRPr="006D451D" w:rsidRDefault="005D2EF1" w:rsidP="0010180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2268"/>
        <w:gridCol w:w="4927"/>
      </w:tblGrid>
      <w:tr w:rsidR="00905756" w:rsidTr="005D2EF1">
        <w:tc>
          <w:tcPr>
            <w:tcW w:w="3227" w:type="dxa"/>
          </w:tcPr>
          <w:p w:rsidR="00905756" w:rsidRPr="006D451D" w:rsidRDefault="00905756" w:rsidP="00905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905756" w:rsidRDefault="00905756" w:rsidP="009057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27" w:type="dxa"/>
          </w:tcPr>
          <w:p w:rsidR="00905756" w:rsidRDefault="00905756" w:rsidP="0090575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905756" w:rsidTr="005D2EF1">
        <w:tc>
          <w:tcPr>
            <w:tcW w:w="3227" w:type="dxa"/>
          </w:tcPr>
          <w:p w:rsidR="00905756" w:rsidRDefault="0090575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905756" w:rsidRDefault="00905756" w:rsidP="001018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05756" w:rsidRDefault="0090575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«Средневековая Европа. Византия. Арабы»</w:t>
            </w:r>
          </w:p>
        </w:tc>
      </w:tr>
      <w:tr w:rsidR="00905756" w:rsidTr="005D2EF1">
        <w:tc>
          <w:tcPr>
            <w:tcW w:w="3227" w:type="dxa"/>
          </w:tcPr>
          <w:p w:rsidR="00905756" w:rsidRDefault="005D2EF1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905756" w:rsidRDefault="0090575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05756" w:rsidRDefault="00B379D6" w:rsidP="001018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«Феодалы. Города. Церковь. Централизованные государства Европы»;</w:t>
            </w:r>
          </w:p>
          <w:p w:rsidR="00B379D6" w:rsidRDefault="00B379D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«Западная Европа. Славянские государства. Азия, Америка, Африка»</w:t>
            </w:r>
          </w:p>
        </w:tc>
      </w:tr>
      <w:tr w:rsidR="00905756" w:rsidTr="005D2EF1">
        <w:tc>
          <w:tcPr>
            <w:tcW w:w="3227" w:type="dxa"/>
          </w:tcPr>
          <w:p w:rsidR="00905756" w:rsidRDefault="005D2EF1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905756" w:rsidRDefault="0090575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05756" w:rsidRDefault="00B379D6" w:rsidP="001018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«Русь Древняя»;</w:t>
            </w:r>
          </w:p>
          <w:p w:rsidR="00B379D6" w:rsidRDefault="00B379D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«Политическая раздробленность Руси»</w:t>
            </w:r>
          </w:p>
        </w:tc>
      </w:tr>
      <w:tr w:rsidR="00905756" w:rsidTr="005D2EF1">
        <w:tc>
          <w:tcPr>
            <w:tcW w:w="3227" w:type="dxa"/>
          </w:tcPr>
          <w:p w:rsidR="00905756" w:rsidRDefault="005D2EF1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51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905756" w:rsidRDefault="00905756" w:rsidP="001018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79D6" w:rsidRPr="00B379D6" w:rsidRDefault="00B379D6" w:rsidP="00B37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9D6">
              <w:rPr>
                <w:rFonts w:ascii="Times New Roman" w:hAnsi="Times New Roman"/>
                <w:sz w:val="24"/>
                <w:szCs w:val="24"/>
              </w:rPr>
              <w:t xml:space="preserve"> «Русь Московская»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5756" w:rsidRDefault="00B379D6" w:rsidP="00B37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79D6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«История России: с древнейших времен до конца XVI века»</w:t>
            </w:r>
          </w:p>
        </w:tc>
      </w:tr>
    </w:tbl>
    <w:p w:rsidR="005D2EF1" w:rsidRDefault="005D2EF1" w:rsidP="001018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1809" w:rsidRDefault="00101809" w:rsidP="00101809">
      <w:pPr>
        <w:pStyle w:val="a3"/>
        <w:rPr>
          <w:rFonts w:ascii="Times New Roman" w:hAnsi="Times New Roman"/>
          <w:b/>
          <w:sz w:val="24"/>
          <w:szCs w:val="24"/>
        </w:rPr>
      </w:pPr>
      <w:r w:rsidRPr="006D451D">
        <w:rPr>
          <w:rFonts w:ascii="Times New Roman" w:hAnsi="Times New Roman"/>
          <w:b/>
          <w:sz w:val="24"/>
          <w:szCs w:val="24"/>
        </w:rPr>
        <w:t>Минимум содержания образования:</w:t>
      </w:r>
    </w:p>
    <w:p w:rsidR="00FD5CAF" w:rsidRPr="006D451D" w:rsidRDefault="00FD5CAF" w:rsidP="001018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5CAF" w:rsidRPr="00FD5CA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  <w:r w:rsidRPr="00FD5CAF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История Средних веков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Великое переселение народов. Христианизация Европы и образование двух ветвей христианства. 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Империя Карла Великого. Политическая раздробленность. Феодализм. Сосл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овный строй в Западной Европе. </w:t>
      </w: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Власть духовная и светская. Католическая церковь. Вассалитет. Крестьянская община. Средневековый город. Экономическое развитие Западной Европы. Образование централизованных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государств. Сословно-представи</w:t>
      </w: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тельные монархии. 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Кризис европейского средневекового общества в XIV-XV вв. Столетняя 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война. </w:t>
      </w: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Крестьянские восстания. Ереси. Гуситское движение. 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Византийская империя.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Племена Аравийского полуострова. Возникновение ислама. </w:t>
      </w:r>
      <w:r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Мухаммед. Арабские завоевания.</w:t>
      </w: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Католицизм, православие и ислам в эпоху крестовых походов. Османская империя. 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Средневековое общество в Индии, Китае, Японии. </w:t>
      </w:r>
    </w:p>
    <w:p w:rsidR="00FD5CAF" w:rsidRPr="00561DEF" w:rsidRDefault="00FD5CAF" w:rsidP="00FD5CAF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Духовный мир европейского средневекового человека. Культурное наследие Средневековья.</w:t>
      </w:r>
    </w:p>
    <w:p w:rsidR="00561DEF" w:rsidRPr="00FD5CA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  <w:r w:rsidRPr="00FD5CAF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История России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Народы и государства на территории нашей страны в древности</w:t>
      </w:r>
      <w:r w:rsidR="00FD5CA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.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Заселение территории нашей страны. Народы на территории России до середины I тысячелетия до </w:t>
      </w:r>
      <w:r w:rsidR="00FD5CA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н.э. </w:t>
      </w: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Булгария</w:t>
      </w:r>
      <w:proofErr w:type="spellEnd"/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. Восточные славяне: расселение, соседи, занятия, общественный строй. Кочевые народы Степи. Язычество. Распространение христианства, ислама, иудаизма.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Русь в IX – начале XII вв. 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Соседская община. Город. Новгород и Киев - центры древнерусской государственности. Образование Древнерусского государства. Рюриковичи. Владимир I. Крещение Руси. Ярослав Мудрый. «</w:t>
      </w:r>
      <w:proofErr w:type="gramStart"/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Русская</w:t>
      </w:r>
      <w:proofErr w:type="gramEnd"/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 Правда». Княжеские усобицы. Владимир Мономах. Международные связи Древней Руси. 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Русские земли и княжества в XII – середине XV вв. 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Политическая раздробленность Руси. Владимиро-Суздальское княжество. Галицко-Волынское княжество. Новгородская боярская республика. Борьба против внешней агрессии в XIII в. Монгольское завоевание. Золотая Орда. Экспансия с Запада. Александр Невский. Великое княжество Литовское. Начало объединения русских земель. Формы землевладения и хозяйства. Иван </w:t>
      </w:r>
      <w:proofErr w:type="spellStart"/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Калита</w:t>
      </w:r>
      <w:proofErr w:type="spellEnd"/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. Куликовская битва. Дмитрий Донской. Роль церкви в общественной жизни Руси. Сергий Радонежский. 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Российское государство во второй половине XV – XVI вв.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 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 xml:space="preserve"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 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Культура народов нашей страны с древнейших времен до конца XVI в.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– начале XIII вв.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Монгольское завоевание и русская культура.</w:t>
      </w:r>
    </w:p>
    <w:p w:rsidR="00561DEF" w:rsidRPr="00561DEF" w:rsidRDefault="00561DEF" w:rsidP="00FD5CAF">
      <w:pPr>
        <w:pStyle w:val="a3"/>
        <w:ind w:firstLine="709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  <w:r w:rsidRPr="00561DEF"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  <w:t>Формирование культуры Российского государства. Летописание.Московский Кремль. Андрей Рублев. Книгопечатание. Иван Федоров</w:t>
      </w:r>
    </w:p>
    <w:p w:rsidR="00561DEF" w:rsidRPr="00561DEF" w:rsidRDefault="00561DEF" w:rsidP="00561DEF">
      <w:pPr>
        <w:pStyle w:val="a3"/>
        <w:contextualSpacing/>
        <w:rPr>
          <w:rFonts w:ascii="Times New Roman" w:eastAsia="Times New Roman" w:hAnsi="Times New Roman" w:cs="Times New Roman"/>
          <w:kern w:val="18"/>
          <w:sz w:val="24"/>
          <w:szCs w:val="24"/>
          <w:lang w:eastAsia="ru-RU"/>
        </w:rPr>
      </w:pPr>
    </w:p>
    <w:p w:rsidR="00101809" w:rsidRDefault="00101809" w:rsidP="00101809">
      <w:pPr>
        <w:pStyle w:val="a3"/>
        <w:rPr>
          <w:rFonts w:ascii="Times New Roman" w:hAnsi="Times New Roman"/>
          <w:b/>
          <w:sz w:val="24"/>
          <w:szCs w:val="24"/>
        </w:rPr>
      </w:pPr>
      <w:r w:rsidRPr="006D451D"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FD5CAF" w:rsidRPr="006D451D" w:rsidRDefault="00FD5CAF" w:rsidP="0010180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5"/>
        <w:gridCol w:w="2268"/>
      </w:tblGrid>
      <w:tr w:rsidR="00440C45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45" w:rsidRPr="006E7542" w:rsidRDefault="00440C45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C45" w:rsidRPr="006E7542" w:rsidRDefault="00440C45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Название блока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5" w:rsidRPr="006E7542" w:rsidRDefault="00440C45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Количество часов на изучение</w:t>
            </w:r>
          </w:p>
        </w:tc>
      </w:tr>
      <w:tr w:rsidR="006E7542" w:rsidRPr="006E7542" w:rsidTr="00573C4B">
        <w:trPr>
          <w:trHeight w:val="236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 средних веков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Введение. Живое средневековье.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Византийская империя и славяне в VΙ-XΙ веках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703078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Арабы в VΙ-XΙ веках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703078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Феодалы и крестьяне. Средневековые города в Европе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703078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Католическая церковь в XΙ-XΙΙΙ веках. Крестовые походы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302AA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440C45">
              <w:rPr>
                <w:rFonts w:ascii="Times New Roman" w:hAnsi="Times New Roman"/>
                <w:sz w:val="24"/>
                <w:szCs w:val="24"/>
              </w:rPr>
              <w:t>рств в З</w:t>
            </w:r>
            <w:proofErr w:type="gramEnd"/>
            <w:r w:rsidRPr="00440C45">
              <w:rPr>
                <w:rFonts w:ascii="Times New Roman" w:hAnsi="Times New Roman"/>
                <w:sz w:val="24"/>
                <w:szCs w:val="24"/>
              </w:rPr>
              <w:t>ападной Европе XΙ-XVвв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Германия и Италия в XΙΙ-XVвв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Славянские государства и Византия в XΙV-XVвв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Культура Западной Европы в XΙ-XV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302AA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7542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302AA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7542" w:rsidRPr="006E7542" w:rsidTr="00B2498A">
        <w:trPr>
          <w:trHeight w:val="236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6E7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542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42" w:rsidRPr="006E7542" w:rsidRDefault="006E7542" w:rsidP="0022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3</w:t>
            </w:r>
            <w:r w:rsidR="002261FE">
              <w:rPr>
                <w:rFonts w:ascii="Times New Roman" w:hAnsi="Times New Roman"/>
                <w:sz w:val="24"/>
                <w:szCs w:val="24"/>
              </w:rPr>
              <w:t>2</w:t>
            </w:r>
            <w:r w:rsidRPr="00440C4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40C45" w:rsidRPr="006E7542" w:rsidTr="006E7542">
        <w:trPr>
          <w:trHeight w:val="2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C45" w:rsidRPr="00440C45" w:rsidRDefault="00440C45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C45" w:rsidRPr="00440C45" w:rsidRDefault="00440C45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Русь Древняя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5" w:rsidRPr="00440C45" w:rsidRDefault="002261FE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0C45" w:rsidRPr="006E7542" w:rsidTr="006E7542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C45" w:rsidRPr="00440C45" w:rsidRDefault="00440C45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C45" w:rsidRPr="00440C45" w:rsidRDefault="00440C45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5" w:rsidRPr="00440C45" w:rsidRDefault="002261FE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0C45" w:rsidRPr="006E7542" w:rsidTr="006E7542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C45" w:rsidRPr="00440C45" w:rsidRDefault="00440C45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C45" w:rsidRPr="00440C45" w:rsidRDefault="00440C45" w:rsidP="0044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Русь Московская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5" w:rsidRPr="00440C45" w:rsidRDefault="00440C45" w:rsidP="006E7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40C45" w:rsidRPr="00440C45" w:rsidRDefault="00440C45" w:rsidP="00440C4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5CAF" w:rsidRDefault="00FD5CAF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01809" w:rsidRPr="006D451D" w:rsidRDefault="00101809" w:rsidP="00101809">
      <w:pPr>
        <w:pStyle w:val="a3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Требования к уровню подготовки учащихся:</w:t>
      </w:r>
    </w:p>
    <w:p w:rsidR="00101809" w:rsidRPr="006D451D" w:rsidRDefault="00101809" w:rsidP="00101809">
      <w:pPr>
        <w:pStyle w:val="a3"/>
        <w:ind w:firstLine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 результате изучения истории ученик должен:</w:t>
      </w:r>
    </w:p>
    <w:p w:rsidR="00101809" w:rsidRPr="006D451D" w:rsidRDefault="00101809" w:rsidP="00101809">
      <w:pPr>
        <w:pStyle w:val="a3"/>
        <w:ind w:firstLine="709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знать/понимать</w:t>
      </w:r>
    </w:p>
    <w:p w:rsidR="00101809" w:rsidRPr="006D451D" w:rsidRDefault="00101809" w:rsidP="00101809">
      <w:pPr>
        <w:pStyle w:val="a3"/>
        <w:numPr>
          <w:ilvl w:val="0"/>
          <w:numId w:val="4"/>
        </w:numPr>
        <w:ind w:left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основные этапы и ключевые события истории </w:t>
      </w:r>
      <w:r w:rsidR="003E0A93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Средних веков, истории России</w:t>
      </w: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и выдающихся деятелей истории;</w:t>
      </w:r>
    </w:p>
    <w:p w:rsidR="00101809" w:rsidRPr="006D451D" w:rsidRDefault="00101809" w:rsidP="00101809">
      <w:pPr>
        <w:pStyle w:val="a3"/>
        <w:numPr>
          <w:ilvl w:val="0"/>
          <w:numId w:val="4"/>
        </w:numPr>
        <w:ind w:left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важнейшие достижения культуры и системы ценностей, сформировавшиеся в ходе исторического развития;</w:t>
      </w:r>
    </w:p>
    <w:p w:rsidR="00101809" w:rsidRPr="006D451D" w:rsidRDefault="00101809" w:rsidP="00101809">
      <w:pPr>
        <w:pStyle w:val="a3"/>
        <w:numPr>
          <w:ilvl w:val="0"/>
          <w:numId w:val="4"/>
        </w:numPr>
        <w:ind w:left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изученные виды исторических источников;</w:t>
      </w:r>
    </w:p>
    <w:p w:rsidR="00101809" w:rsidRPr="006D451D" w:rsidRDefault="00101809" w:rsidP="00101809">
      <w:pPr>
        <w:pStyle w:val="a3"/>
        <w:ind w:firstLine="709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уметь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использовать приобретенные знания при написании творческих работ 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выявлять существенные черты исторических процессов, явлений и событий; 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группировать исторические явления и события по заданному признаку; 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объяснять смысл изученных исторических понятий и терминов;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выявлять общность и различия сравниваемых исторических событий и явлений;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определять на основе учебного материала причины и следствия важнейших исторических событий; </w:t>
      </w:r>
    </w:p>
    <w:p w:rsidR="00101809" w:rsidRPr="006D451D" w:rsidRDefault="00101809" w:rsidP="00101809">
      <w:pPr>
        <w:pStyle w:val="a3"/>
        <w:numPr>
          <w:ilvl w:val="0"/>
          <w:numId w:val="5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объяснять свое отношение к наиболее значительным событиям и личностям истории, достижениям культуры;</w:t>
      </w:r>
    </w:p>
    <w:p w:rsidR="00101809" w:rsidRPr="006D451D" w:rsidRDefault="00101809" w:rsidP="00101809">
      <w:pPr>
        <w:pStyle w:val="a3"/>
        <w:ind w:firstLine="709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D451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для</w:t>
      </w:r>
      <w:proofErr w:type="gramEnd"/>
      <w:r w:rsidRPr="006D451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: </w:t>
      </w:r>
    </w:p>
    <w:p w:rsidR="00101809" w:rsidRPr="006D451D" w:rsidRDefault="00101809" w:rsidP="00101809">
      <w:pPr>
        <w:pStyle w:val="a3"/>
        <w:numPr>
          <w:ilvl w:val="0"/>
          <w:numId w:val="6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понимания исторических причин и исторического значения событий и явлений современной жизни; </w:t>
      </w:r>
    </w:p>
    <w:p w:rsidR="00101809" w:rsidRPr="006D451D" w:rsidRDefault="00101809" w:rsidP="00101809">
      <w:pPr>
        <w:pStyle w:val="a3"/>
        <w:numPr>
          <w:ilvl w:val="0"/>
          <w:numId w:val="6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высказывания собственных суждений (в споре и т.п.) об историческом наследии народов мира; </w:t>
      </w:r>
    </w:p>
    <w:p w:rsidR="00101809" w:rsidRPr="006D451D" w:rsidRDefault="00101809" w:rsidP="00101809">
      <w:pPr>
        <w:pStyle w:val="a3"/>
        <w:numPr>
          <w:ilvl w:val="0"/>
          <w:numId w:val="6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lastRenderedPageBreak/>
        <w:t>объяснения исторически сложившихся норм социального поведения;</w:t>
      </w:r>
    </w:p>
    <w:p w:rsidR="00101809" w:rsidRPr="006D451D" w:rsidRDefault="00101809" w:rsidP="00101809">
      <w:pPr>
        <w:pStyle w:val="a3"/>
        <w:numPr>
          <w:ilvl w:val="0"/>
          <w:numId w:val="6"/>
        </w:numPr>
        <w:ind w:left="284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D451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101809" w:rsidRPr="006D451D" w:rsidRDefault="00101809" w:rsidP="001018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Контрольно-измерительные и дидактические материалы:</w:t>
      </w:r>
    </w:p>
    <w:p w:rsidR="00101809" w:rsidRDefault="00101809" w:rsidP="001018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D451D">
        <w:rPr>
          <w:rFonts w:ascii="Times New Roman" w:hAnsi="Times New Roman" w:cs="Times New Roman"/>
          <w:sz w:val="24"/>
          <w:szCs w:val="24"/>
        </w:rPr>
        <w:t xml:space="preserve">Арасланова О.В. Поурочные разработки по истории </w:t>
      </w:r>
      <w:r w:rsidR="00FD5CAF">
        <w:rPr>
          <w:rFonts w:ascii="Times New Roman" w:hAnsi="Times New Roman" w:cs="Times New Roman"/>
          <w:sz w:val="24"/>
          <w:szCs w:val="24"/>
        </w:rPr>
        <w:t>Средних веков</w:t>
      </w:r>
      <w:r w:rsidR="00C00C4E">
        <w:rPr>
          <w:rFonts w:ascii="Times New Roman" w:hAnsi="Times New Roman" w:cs="Times New Roman"/>
          <w:sz w:val="24"/>
          <w:szCs w:val="24"/>
        </w:rPr>
        <w:t xml:space="preserve"> – М: </w:t>
      </w:r>
      <w:r w:rsidRPr="006D451D">
        <w:rPr>
          <w:rFonts w:ascii="Times New Roman" w:hAnsi="Times New Roman" w:cs="Times New Roman"/>
          <w:sz w:val="24"/>
          <w:szCs w:val="24"/>
        </w:rPr>
        <w:t>Вако.2005.</w:t>
      </w:r>
    </w:p>
    <w:p w:rsidR="00FD5CAF" w:rsidRDefault="00C00C4E" w:rsidP="001018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Симонова Е.В. Поурочные разработки по истории России – М: Экзамен, 2006.</w:t>
      </w:r>
    </w:p>
    <w:p w:rsidR="00C00C4E" w:rsidRPr="006D451D" w:rsidRDefault="00C00C4E" w:rsidP="001018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Рабочая тетрадь Всеобщая история. История Средних веков – М: Просвещение, 2012.</w:t>
      </w:r>
    </w:p>
    <w:p w:rsidR="00101809" w:rsidRDefault="00C00C4E" w:rsidP="001018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А.А, Косулина Л.Г.</w:t>
      </w:r>
      <w:r w:rsidR="00101809" w:rsidRPr="006D451D">
        <w:rPr>
          <w:rFonts w:ascii="Times New Roman" w:hAnsi="Times New Roman" w:cs="Times New Roman"/>
          <w:sz w:val="24"/>
          <w:szCs w:val="24"/>
        </w:rPr>
        <w:t xml:space="preserve"> Рабочая тетрадь </w:t>
      </w:r>
      <w:r>
        <w:rPr>
          <w:rFonts w:ascii="Times New Roman" w:hAnsi="Times New Roman" w:cs="Times New Roman"/>
          <w:sz w:val="24"/>
          <w:szCs w:val="24"/>
        </w:rPr>
        <w:t xml:space="preserve">История России: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="00101809" w:rsidRPr="006D451D">
        <w:rPr>
          <w:rFonts w:ascii="Times New Roman" w:hAnsi="Times New Roman" w:cs="Times New Roman"/>
          <w:sz w:val="24"/>
          <w:szCs w:val="24"/>
        </w:rPr>
        <w:t xml:space="preserve"> – М.Просвещение.2013.</w:t>
      </w:r>
    </w:p>
    <w:p w:rsidR="008949B5" w:rsidRPr="006D451D" w:rsidRDefault="008949B5" w:rsidP="001018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01809" w:rsidRPr="006D451D" w:rsidRDefault="00101809" w:rsidP="001018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обеспечение:</w:t>
      </w:r>
    </w:p>
    <w:p w:rsidR="00C00C4E" w:rsidRDefault="00C00C4E" w:rsidP="00C00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C4E">
        <w:rPr>
          <w:rFonts w:ascii="Times New Roman" w:hAnsi="Times New Roman"/>
          <w:sz w:val="24"/>
          <w:szCs w:val="24"/>
        </w:rPr>
        <w:t xml:space="preserve">Учебник «История средних веков». 6 кл. </w:t>
      </w:r>
      <w:proofErr w:type="spellStart"/>
      <w:r w:rsidRPr="00C00C4E">
        <w:rPr>
          <w:rFonts w:ascii="Times New Roman" w:hAnsi="Times New Roman"/>
          <w:sz w:val="24"/>
          <w:szCs w:val="24"/>
        </w:rPr>
        <w:t>Е.В.Агибалова</w:t>
      </w:r>
      <w:proofErr w:type="spellEnd"/>
      <w:r w:rsidRPr="00C00C4E">
        <w:rPr>
          <w:rFonts w:ascii="Times New Roman" w:hAnsi="Times New Roman"/>
          <w:sz w:val="24"/>
          <w:szCs w:val="24"/>
        </w:rPr>
        <w:t>, Г.М.Донской – М.: Просвещение, 2010.</w:t>
      </w:r>
    </w:p>
    <w:p w:rsidR="00C00C4E" w:rsidRPr="00C00C4E" w:rsidRDefault="00C00C4E" w:rsidP="00C00C4E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C4E">
        <w:rPr>
          <w:rFonts w:ascii="Times New Roman" w:eastAsiaTheme="minorHAnsi" w:hAnsi="Times New Roman"/>
          <w:sz w:val="24"/>
          <w:szCs w:val="24"/>
          <w:lang w:eastAsia="en-US"/>
        </w:rPr>
        <w:t>Учебник «История России: с древнейших времен до конца XVI века» Данилов А.А., Косулина Л.Г. – М.: Просвещение, 2008.</w:t>
      </w:r>
    </w:p>
    <w:p w:rsidR="00B10B25" w:rsidRDefault="00B10B25" w:rsidP="00B10B25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B10B25" w:rsidSect="00855228">
          <w:pgSz w:w="11906" w:h="16838"/>
          <w:pgMar w:top="1134" w:right="566" w:bottom="568" w:left="1134" w:header="708" w:footer="708" w:gutter="0"/>
          <w:cols w:space="708"/>
          <w:docGrid w:linePitch="360"/>
        </w:sectPr>
      </w:pPr>
    </w:p>
    <w:p w:rsidR="00B10B25" w:rsidRPr="00435780" w:rsidRDefault="00B10B25" w:rsidP="00B10B25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35780">
        <w:rPr>
          <w:b/>
          <w:bCs/>
          <w:sz w:val="28"/>
          <w:szCs w:val="28"/>
        </w:rPr>
        <w:lastRenderedPageBreak/>
        <w:t>Календарно-тематическое планирование.</w:t>
      </w:r>
    </w:p>
    <w:p w:rsidR="00B10B25" w:rsidRDefault="00B10B25" w:rsidP="00B10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B25" w:rsidRPr="0032489C" w:rsidRDefault="00B10B25" w:rsidP="00B10B25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2489C">
        <w:rPr>
          <w:rFonts w:ascii="Times New Roman" w:hAnsi="Times New Roman"/>
          <w:b/>
          <w:sz w:val="28"/>
          <w:szCs w:val="28"/>
        </w:rPr>
        <w:t>История средних веков</w:t>
      </w:r>
    </w:p>
    <w:tbl>
      <w:tblPr>
        <w:tblpPr w:leftFromText="180" w:rightFromText="180" w:vertAnchor="text" w:horzAnchor="margin" w:tblpY="3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791"/>
        <w:gridCol w:w="28"/>
        <w:gridCol w:w="1531"/>
        <w:gridCol w:w="28"/>
        <w:gridCol w:w="1389"/>
        <w:gridCol w:w="1560"/>
        <w:gridCol w:w="1701"/>
        <w:gridCol w:w="12"/>
        <w:gridCol w:w="30"/>
        <w:gridCol w:w="15"/>
        <w:gridCol w:w="1200"/>
        <w:gridCol w:w="15"/>
        <w:gridCol w:w="15"/>
        <w:gridCol w:w="75"/>
        <w:gridCol w:w="15"/>
        <w:gridCol w:w="45"/>
        <w:gridCol w:w="1838"/>
      </w:tblGrid>
      <w:tr w:rsidR="00B10B25" w:rsidRPr="008243AF" w:rsidTr="00B77FBF">
        <w:trPr>
          <w:trHeight w:val="19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0B25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Орг.</w:t>
            </w:r>
          </w:p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7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10B25" w:rsidRPr="008243AF" w:rsidTr="00B77FBF">
        <w:trPr>
          <w:trHeight w:val="19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E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E6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7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Живое средневековье.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03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Становление средневековой Европы</w:t>
            </w:r>
          </w:p>
        </w:tc>
      </w:tr>
      <w:tr w:rsidR="00B10B25" w:rsidRPr="008243AF" w:rsidTr="00B77FBF">
        <w:trPr>
          <w:trHeight w:val="1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Королевство франков и христианская церковь в </w:t>
            </w:r>
            <w:r w:rsidRPr="008243AF">
              <w:rPr>
                <w:rFonts w:ascii="Georgia" w:hAnsi="Georgia"/>
                <w:sz w:val="24"/>
                <w:szCs w:val="24"/>
              </w:rPr>
              <w:t>VΙ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sz w:val="24"/>
                <w:szCs w:val="24"/>
              </w:rPr>
              <w:t>VΙΙΙ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Королевство франков и христианская церковь в </w:t>
            </w:r>
            <w:r w:rsidRPr="008243AF">
              <w:rPr>
                <w:rFonts w:ascii="Georgia" w:hAnsi="Georgia"/>
                <w:sz w:val="24"/>
                <w:szCs w:val="24"/>
              </w:rPr>
              <w:t>VΙ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sz w:val="24"/>
                <w:szCs w:val="24"/>
              </w:rPr>
              <w:t>VΙΙΙ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3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8243AF">
              <w:rPr>
                <w:rFonts w:ascii="Georgia" w:hAnsi="Georgia"/>
                <w:sz w:val="24"/>
                <w:szCs w:val="24"/>
              </w:rPr>
              <w:t>ΙX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sz w:val="24"/>
                <w:szCs w:val="24"/>
              </w:rPr>
              <w:t>XΙ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6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Культура Западной Европы в раннее Средневековье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2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Византийская империя и славяне в 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VΙ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 веках</w:t>
            </w:r>
          </w:p>
        </w:tc>
      </w:tr>
      <w:tr w:rsidR="00B10B25" w:rsidRPr="008243AF" w:rsidTr="00B77FBF">
        <w:trPr>
          <w:trHeight w:val="3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Византия при Юстиниане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3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Арабы в 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VΙ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B10B25" w:rsidRPr="008243AF" w:rsidTr="00B77FBF">
        <w:trPr>
          <w:trHeight w:val="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«Средневековая Европа. Византия. Арабы»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0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.Феодалы и крестьяне</w:t>
            </w:r>
          </w:p>
        </w:tc>
      </w:tr>
      <w:tr w:rsidR="00B10B25" w:rsidRPr="008243AF" w:rsidTr="00B77FBF">
        <w:trPr>
          <w:trHeight w:val="1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Средневековая деревня и её обитатели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0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Средневековые города в Европе</w:t>
            </w:r>
          </w:p>
        </w:tc>
      </w:tr>
      <w:tr w:rsidR="00B10B25" w:rsidRPr="008243AF" w:rsidTr="00B77FBF">
        <w:trPr>
          <w:trHeight w:val="2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358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Католическая церковь в 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XΙΙΙ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 веках. Крестовые походы</w:t>
            </w:r>
          </w:p>
        </w:tc>
      </w:tr>
      <w:tr w:rsidR="00B10B25" w:rsidRPr="008243AF" w:rsidTr="00B77FBF">
        <w:trPr>
          <w:trHeight w:val="3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Могущество папской власти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3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416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рств в З</w:t>
            </w:r>
            <w:proofErr w:type="gramEnd"/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ападной Европе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века)</w:t>
            </w:r>
          </w:p>
        </w:tc>
      </w:tr>
      <w:tr w:rsidR="00B10B25" w:rsidRPr="008243AF" w:rsidTr="00B77FBF">
        <w:trPr>
          <w:trHeight w:val="1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Крестьянские восстания во Франции и в Англии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</w:t>
            </w:r>
            <w:r w:rsidRPr="008243AF">
              <w:rPr>
                <w:rFonts w:ascii="Georgia" w:hAnsi="Georgia"/>
                <w:sz w:val="24"/>
                <w:szCs w:val="24"/>
              </w:rPr>
              <w:t>XV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  <w:r>
              <w:rPr>
                <w:rFonts w:ascii="Times New Roman" w:hAnsi="Times New Roman"/>
                <w:sz w:val="24"/>
                <w:szCs w:val="24"/>
              </w:rPr>
              <w:t>во Франции и Англии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4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«Феодалы. Города. Церковь. Централизованные государства Европы»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91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Германия и Италия в 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Pr="008243AF">
              <w:rPr>
                <w:rFonts w:ascii="Georgia" w:hAnsi="Georgia"/>
                <w:b/>
                <w:sz w:val="24"/>
                <w:szCs w:val="24"/>
              </w:rPr>
              <w:t>XV</w:t>
            </w:r>
            <w:proofErr w:type="gramEnd"/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</w:p>
        </w:tc>
      </w:tr>
      <w:tr w:rsidR="00B10B25" w:rsidRPr="008243AF" w:rsidTr="00B77FBF">
        <w:trPr>
          <w:trHeight w:val="1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Усиление власти князей в Германии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Расцвет итальянских городов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79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Славянские государства и Византия в 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XΙV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XV</w:t>
            </w:r>
            <w:proofErr w:type="gramStart"/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gramEnd"/>
          </w:p>
        </w:tc>
      </w:tr>
      <w:tr w:rsidR="00B10B25" w:rsidRPr="008243AF" w:rsidTr="00B77FBF">
        <w:trPr>
          <w:trHeight w:val="1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3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18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Западной Европы в </w:t>
            </w:r>
            <w:r w:rsidRPr="008243AF">
              <w:rPr>
                <w:rFonts w:ascii="Georgia" w:hAnsi="Georgia"/>
                <w:b/>
                <w:sz w:val="24"/>
                <w:szCs w:val="24"/>
              </w:rPr>
              <w:t>XΙ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Pr="008243AF">
              <w:rPr>
                <w:rFonts w:ascii="Georgia" w:hAnsi="Georgia"/>
                <w:b/>
                <w:sz w:val="24"/>
                <w:szCs w:val="24"/>
              </w:rPr>
              <w:t>XV</w:t>
            </w:r>
            <w:proofErr w:type="gramEnd"/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веках</w:t>
            </w:r>
          </w:p>
        </w:tc>
      </w:tr>
      <w:tr w:rsidR="00B10B25" w:rsidRPr="008243AF" w:rsidTr="00B77FBF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Образование и философия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Средневековая литература и искусство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3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66"/>
        </w:trPr>
        <w:tc>
          <w:tcPr>
            <w:tcW w:w="151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Народы Азии, Америки и Африки в средние века</w:t>
            </w:r>
          </w:p>
        </w:tc>
      </w:tr>
      <w:tr w:rsidR="00B10B25" w:rsidRPr="008243AF" w:rsidTr="00B77FBF">
        <w:trPr>
          <w:trHeight w:val="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Средневековый Китай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Индия. Государства и культура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Государства и народы доколумбовой Америки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«Западная Европа. Славянские государства. Азия, Америка, Африка»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577891" w:rsidRDefault="00B10B25" w:rsidP="00B77FB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Наследие Средних веков в истории человечества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577891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  <w:r w:rsidRPr="00577891">
              <w:rPr>
                <w:sz w:val="24"/>
                <w:szCs w:val="24"/>
              </w:rPr>
              <w:t>29.01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B25" w:rsidRPr="008243AF" w:rsidRDefault="00B10B25" w:rsidP="00B10B25">
      <w:pPr>
        <w:framePr w:hSpace="180" w:wrap="around" w:vAnchor="text" w:hAnchor="margin" w:y="-427"/>
        <w:spacing w:after="0"/>
        <w:rPr>
          <w:rFonts w:ascii="Times New Roman" w:hAnsi="Times New Roman"/>
          <w:sz w:val="24"/>
          <w:szCs w:val="24"/>
        </w:rPr>
      </w:pPr>
    </w:p>
    <w:p w:rsidR="00B10B25" w:rsidRPr="0032489C" w:rsidRDefault="00B10B25" w:rsidP="00B10B25">
      <w:pPr>
        <w:jc w:val="center"/>
        <w:rPr>
          <w:sz w:val="28"/>
          <w:szCs w:val="28"/>
        </w:rPr>
      </w:pPr>
      <w:r w:rsidRPr="0032489C">
        <w:rPr>
          <w:rFonts w:ascii="Times New Roman" w:hAnsi="Times New Roman"/>
          <w:b/>
          <w:sz w:val="28"/>
          <w:szCs w:val="28"/>
        </w:rPr>
        <w:t>История России</w:t>
      </w:r>
    </w:p>
    <w:tbl>
      <w:tblPr>
        <w:tblpPr w:leftFromText="180" w:rightFromText="180" w:vertAnchor="text" w:horzAnchor="margin" w:tblpY="3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4823"/>
        <w:gridCol w:w="1559"/>
        <w:gridCol w:w="1279"/>
        <w:gridCol w:w="141"/>
        <w:gridCol w:w="1560"/>
        <w:gridCol w:w="1729"/>
        <w:gridCol w:w="15"/>
        <w:gridCol w:w="15"/>
        <w:gridCol w:w="1217"/>
        <w:gridCol w:w="13"/>
        <w:gridCol w:w="15"/>
        <w:gridCol w:w="15"/>
        <w:gridCol w:w="1942"/>
      </w:tblGrid>
      <w:tr w:rsidR="00B10B25" w:rsidRPr="008243AF" w:rsidTr="00B77FBF">
        <w:trPr>
          <w:trHeight w:val="41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E6">
              <w:rPr>
                <w:rFonts w:ascii="Times New Roman" w:hAnsi="Times New Roman"/>
                <w:sz w:val="24"/>
                <w:szCs w:val="24"/>
              </w:rPr>
              <w:t>Название темы (раздела)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E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ормы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10B25" w:rsidRPr="008243AF" w:rsidTr="00B77FBF">
        <w:trPr>
          <w:trHeight w:val="417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36"/>
        </w:trPr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Русь Древняя</w:t>
            </w:r>
          </w:p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Восточные славяне.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891">
              <w:rPr>
                <w:rFonts w:ascii="Times New Roman" w:hAnsi="Times New Roman"/>
                <w:sz w:val="24"/>
                <w:szCs w:val="24"/>
              </w:rPr>
              <w:t>3.02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5B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5B3B">
              <w:rPr>
                <w:rFonts w:ascii="Times New Roman" w:hAnsi="Times New Roman"/>
                <w:sz w:val="24"/>
                <w:szCs w:val="24"/>
              </w:rPr>
              <w:t>аботас</w:t>
            </w:r>
            <w:proofErr w:type="spellEnd"/>
            <w:r w:rsidRPr="00445B3B">
              <w:rPr>
                <w:rFonts w:ascii="Times New Roman" w:hAnsi="Times New Roman"/>
                <w:sz w:val="24"/>
                <w:szCs w:val="24"/>
              </w:rPr>
              <w:t xml:space="preserve"> картой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1.1.1*</w:t>
            </w:r>
          </w:p>
        </w:tc>
      </w:tr>
      <w:tr w:rsidR="00B10B25" w:rsidRPr="008243AF" w:rsidTr="00B77FBF">
        <w:trPr>
          <w:trHeight w:val="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Соседи восточных славян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0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445B3B" w:rsidRDefault="00B10B25" w:rsidP="00B77FBF">
            <w:pPr>
              <w:rPr>
                <w:sz w:val="28"/>
                <w:szCs w:val="28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B10B25" w:rsidRPr="008243AF" w:rsidTr="00B77FBF">
        <w:trPr>
          <w:trHeight w:val="1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Первые киевские князья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445B3B" w:rsidRDefault="00B10B25" w:rsidP="00B77FBF">
            <w:pPr>
              <w:rPr>
                <w:sz w:val="28"/>
                <w:szCs w:val="28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Принятие христианства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B3B">
              <w:rPr>
                <w:rFonts w:ascii="Times New Roman" w:hAnsi="Times New Roman"/>
                <w:sz w:val="24"/>
                <w:szCs w:val="24"/>
              </w:rPr>
              <w:t xml:space="preserve">Опрос с </w:t>
            </w:r>
            <w:proofErr w:type="spellStart"/>
            <w:r w:rsidRPr="00445B3B">
              <w:rPr>
                <w:rFonts w:ascii="Times New Roman" w:hAnsi="Times New Roman"/>
                <w:sz w:val="24"/>
                <w:szCs w:val="24"/>
              </w:rPr>
              <w:t>пред-ой</w:t>
            </w:r>
            <w:proofErr w:type="spellEnd"/>
            <w:r w:rsidRPr="0044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B3B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7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Расцвет Древнерусского государства при Я.</w:t>
            </w:r>
            <w:proofErr w:type="gramStart"/>
            <w:r w:rsidRPr="008243AF">
              <w:rPr>
                <w:rFonts w:ascii="Times New Roman" w:hAnsi="Times New Roman"/>
                <w:sz w:val="24"/>
                <w:szCs w:val="24"/>
              </w:rPr>
              <w:t>Мудром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7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</w:tr>
      <w:tr w:rsidR="00B10B25" w:rsidRPr="008243AF" w:rsidTr="00B77FBF">
        <w:trPr>
          <w:trHeight w:val="1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Быт и нравы Древней Руси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«Русь Древняя»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445B3B" w:rsidRDefault="00B10B25" w:rsidP="00B77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68"/>
        </w:trPr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Политическая раздробленность на Руси</w:t>
            </w:r>
          </w:p>
        </w:tc>
      </w:tr>
      <w:tr w:rsidR="00B10B25" w:rsidRPr="008243AF" w:rsidTr="00B77FBF">
        <w:trPr>
          <w:trHeight w:val="2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Начало раздробления Древнерусского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</w:tr>
      <w:tr w:rsidR="00B10B25" w:rsidRPr="008243AF" w:rsidTr="00B77FBF">
        <w:trPr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 Беседа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9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1.3.2*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0B25" w:rsidRPr="008243AF" w:rsidTr="00B77FBF">
        <w:trPr>
          <w:trHeight w:val="19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Русь и Литва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Культура русских земель в </w:t>
            </w:r>
            <w:r w:rsidRPr="008243AF">
              <w:rPr>
                <w:rFonts w:ascii="Georgia" w:hAnsi="Georgia"/>
                <w:sz w:val="24"/>
                <w:szCs w:val="24"/>
              </w:rPr>
              <w:t>XΙΙ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sz w:val="24"/>
                <w:szCs w:val="24"/>
              </w:rPr>
              <w:t>XΙΙΙ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</w:t>
            </w:r>
            <w:r w:rsidRPr="005305AB">
              <w:rPr>
                <w:sz w:val="24"/>
                <w:szCs w:val="24"/>
              </w:rPr>
              <w:lastRenderedPageBreak/>
              <w:t>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2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«Политическая раздробленность Руси»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70"/>
        </w:trPr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43AF">
              <w:rPr>
                <w:rFonts w:ascii="Times New Roman" w:hAnsi="Times New Roman"/>
                <w:b/>
                <w:sz w:val="24"/>
                <w:szCs w:val="24"/>
              </w:rPr>
              <w:t>Русь Московская</w:t>
            </w:r>
          </w:p>
        </w:tc>
      </w:tr>
      <w:tr w:rsidR="00B10B25" w:rsidRPr="008243AF" w:rsidTr="00B77FBF">
        <w:trPr>
          <w:trHeight w:val="33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Предпос</w:t>
            </w:r>
            <w:r>
              <w:rPr>
                <w:rFonts w:ascii="Times New Roman" w:hAnsi="Times New Roman"/>
                <w:sz w:val="24"/>
                <w:szCs w:val="24"/>
              </w:rPr>
              <w:t>ылки объединения русских земель. У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силение Московского княжества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1.3.3*</w:t>
            </w:r>
          </w:p>
        </w:tc>
      </w:tr>
      <w:tr w:rsidR="00B10B25" w:rsidRPr="008243AF" w:rsidTr="00B77FBF">
        <w:trPr>
          <w:trHeight w:val="1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Москва – центр борьбы с ордынским владычеством</w:t>
            </w:r>
            <w:r>
              <w:rPr>
                <w:rFonts w:ascii="Times New Roman" w:hAnsi="Times New Roman"/>
                <w:sz w:val="24"/>
                <w:szCs w:val="24"/>
              </w:rPr>
              <w:t>. Куликовская битва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3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и его соседи в конце </w:t>
            </w:r>
            <w:r w:rsidRPr="008243AF">
              <w:rPr>
                <w:rFonts w:ascii="Georgia" w:hAnsi="Georgia"/>
                <w:sz w:val="24"/>
                <w:szCs w:val="24"/>
              </w:rPr>
              <w:t>XΙV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середине </w:t>
            </w:r>
            <w:r w:rsidRPr="008243AF">
              <w:rPr>
                <w:rFonts w:ascii="Georgia" w:hAnsi="Georgia"/>
                <w:sz w:val="24"/>
                <w:szCs w:val="24"/>
              </w:rPr>
              <w:t xml:space="preserve">XV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40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40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в конце </w:t>
            </w:r>
            <w:r w:rsidRPr="008243AF">
              <w:rPr>
                <w:rFonts w:ascii="Georgia" w:hAnsi="Georgia"/>
                <w:sz w:val="24"/>
                <w:szCs w:val="24"/>
              </w:rPr>
              <w:t>XV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- начале </w:t>
            </w:r>
            <w:r w:rsidRPr="008243AF">
              <w:rPr>
                <w:rFonts w:ascii="Georgia" w:hAnsi="Georgia"/>
                <w:sz w:val="24"/>
                <w:szCs w:val="24"/>
              </w:rPr>
              <w:t>XVΙ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5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32489C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Церковь и государство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3248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2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2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Внешняя политика Ивана </w:t>
            </w:r>
            <w:r w:rsidRPr="008243AF">
              <w:rPr>
                <w:rFonts w:ascii="Georgia" w:hAnsi="Georgia"/>
                <w:sz w:val="24"/>
                <w:szCs w:val="24"/>
              </w:rPr>
              <w:t>ΙV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Просвещение, устное народное творчество, литература </w:t>
            </w:r>
            <w:r w:rsidRPr="008243AF">
              <w:rPr>
                <w:rFonts w:ascii="Georgia" w:hAnsi="Georgia"/>
                <w:sz w:val="24"/>
                <w:szCs w:val="24"/>
              </w:rPr>
              <w:t>XΙV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sz w:val="24"/>
                <w:szCs w:val="24"/>
              </w:rPr>
              <w:t>XVΙ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1.3.5*</w:t>
            </w:r>
          </w:p>
        </w:tc>
      </w:tr>
      <w:tr w:rsidR="00B10B25" w:rsidRPr="008243AF" w:rsidTr="00B77FBF">
        <w:trPr>
          <w:trHeight w:val="1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Архитектура и живопись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 xml:space="preserve">Быт в </w:t>
            </w:r>
            <w:r w:rsidRPr="008243AF">
              <w:rPr>
                <w:rFonts w:ascii="Georgia" w:hAnsi="Georgia"/>
                <w:sz w:val="24"/>
                <w:szCs w:val="24"/>
              </w:rPr>
              <w:t>XΙV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>-</w:t>
            </w:r>
            <w:r w:rsidRPr="008243AF">
              <w:rPr>
                <w:rFonts w:ascii="Georgia" w:hAnsi="Georgia"/>
                <w:sz w:val="24"/>
                <w:szCs w:val="24"/>
              </w:rPr>
              <w:t>XVΙ</w:t>
            </w:r>
            <w:r w:rsidRPr="008243AF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5AB">
              <w:rPr>
                <w:sz w:val="24"/>
                <w:szCs w:val="24"/>
              </w:rPr>
              <w:t xml:space="preserve">Опрос с </w:t>
            </w:r>
            <w:proofErr w:type="spellStart"/>
            <w:r w:rsidRPr="005305AB">
              <w:rPr>
                <w:sz w:val="24"/>
                <w:szCs w:val="24"/>
              </w:rPr>
              <w:t>пред-ой</w:t>
            </w:r>
            <w:proofErr w:type="spellEnd"/>
            <w:r w:rsidRPr="005305AB">
              <w:rPr>
                <w:sz w:val="24"/>
                <w:szCs w:val="24"/>
              </w:rPr>
              <w:t xml:space="preserve"> </w:t>
            </w:r>
            <w:proofErr w:type="spellStart"/>
            <w:r w:rsidRPr="005305AB">
              <w:rPr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1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«Русь Московская»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B25" w:rsidRPr="008243AF" w:rsidTr="00B77FBF">
        <w:trPr>
          <w:trHeight w:val="29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32489C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курсу «История России: с древнейших времен до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B25" w:rsidRPr="008243AF" w:rsidRDefault="00B10B25" w:rsidP="00B7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B25" w:rsidRPr="008243AF" w:rsidRDefault="00B10B25" w:rsidP="00B10B2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10B25" w:rsidRPr="008243AF" w:rsidRDefault="00B10B25" w:rsidP="00B10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B25" w:rsidRPr="008243AF" w:rsidRDefault="00B10B25" w:rsidP="00B10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B25" w:rsidRPr="008243AF" w:rsidRDefault="00B10B25" w:rsidP="00B10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0B25" w:rsidRPr="008243AF" w:rsidRDefault="00B10B25" w:rsidP="00B10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3FC" w:rsidRPr="006D451D" w:rsidRDefault="000673FC">
      <w:pPr>
        <w:rPr>
          <w:sz w:val="24"/>
          <w:szCs w:val="24"/>
        </w:rPr>
      </w:pPr>
    </w:p>
    <w:sectPr w:rsidR="000673FC" w:rsidRPr="006D451D" w:rsidSect="00B10B25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4CF"/>
    <w:multiLevelType w:val="hybridMultilevel"/>
    <w:tmpl w:val="51AA65C2"/>
    <w:lvl w:ilvl="0" w:tplc="04E050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4E7826"/>
    <w:multiLevelType w:val="hybridMultilevel"/>
    <w:tmpl w:val="16CCE4D6"/>
    <w:lvl w:ilvl="0" w:tplc="04E0508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F823E77"/>
    <w:multiLevelType w:val="hybridMultilevel"/>
    <w:tmpl w:val="1A3E2EF8"/>
    <w:lvl w:ilvl="0" w:tplc="04E05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40B0A"/>
    <w:multiLevelType w:val="hybridMultilevel"/>
    <w:tmpl w:val="41362D52"/>
    <w:lvl w:ilvl="0" w:tplc="04E050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D21AA"/>
    <w:multiLevelType w:val="hybridMultilevel"/>
    <w:tmpl w:val="40F21A20"/>
    <w:lvl w:ilvl="0" w:tplc="04E050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1F1585"/>
    <w:multiLevelType w:val="hybridMultilevel"/>
    <w:tmpl w:val="A64C50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D2612"/>
    <w:multiLevelType w:val="hybridMultilevel"/>
    <w:tmpl w:val="658E7C5C"/>
    <w:lvl w:ilvl="0" w:tplc="04E0508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5ECE5887"/>
    <w:multiLevelType w:val="hybridMultilevel"/>
    <w:tmpl w:val="06821244"/>
    <w:lvl w:ilvl="0" w:tplc="04E05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60072"/>
    <w:multiLevelType w:val="hybridMultilevel"/>
    <w:tmpl w:val="6CA20F92"/>
    <w:lvl w:ilvl="0" w:tplc="04E050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967A3"/>
    <w:multiLevelType w:val="hybridMultilevel"/>
    <w:tmpl w:val="2C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1809"/>
    <w:rsid w:val="000673FC"/>
    <w:rsid w:val="00101809"/>
    <w:rsid w:val="0020586A"/>
    <w:rsid w:val="002261FE"/>
    <w:rsid w:val="003E0A93"/>
    <w:rsid w:val="00440C45"/>
    <w:rsid w:val="004521F5"/>
    <w:rsid w:val="004A713C"/>
    <w:rsid w:val="004B43E6"/>
    <w:rsid w:val="00561DEF"/>
    <w:rsid w:val="005D2EF1"/>
    <w:rsid w:val="006302AA"/>
    <w:rsid w:val="006D451D"/>
    <w:rsid w:val="006E7542"/>
    <w:rsid w:val="00703078"/>
    <w:rsid w:val="008224F0"/>
    <w:rsid w:val="00855228"/>
    <w:rsid w:val="008949B5"/>
    <w:rsid w:val="008F272A"/>
    <w:rsid w:val="00905756"/>
    <w:rsid w:val="00AA6481"/>
    <w:rsid w:val="00AF353E"/>
    <w:rsid w:val="00B10B25"/>
    <w:rsid w:val="00B379D6"/>
    <w:rsid w:val="00BE2473"/>
    <w:rsid w:val="00C00C4E"/>
    <w:rsid w:val="00C753F2"/>
    <w:rsid w:val="00C86D8A"/>
    <w:rsid w:val="00CA15BA"/>
    <w:rsid w:val="00D66BA5"/>
    <w:rsid w:val="00EA0CE9"/>
    <w:rsid w:val="00FD5CAF"/>
    <w:rsid w:val="00FE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809"/>
    <w:pPr>
      <w:spacing w:after="0" w:line="240" w:lineRule="auto"/>
    </w:pPr>
  </w:style>
  <w:style w:type="table" w:styleId="a4">
    <w:name w:val="Table Grid"/>
    <w:basedOn w:val="a1"/>
    <w:uiPriority w:val="59"/>
    <w:rsid w:val="0010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451D"/>
    <w:pPr>
      <w:ind w:left="720"/>
      <w:contextualSpacing/>
    </w:pPr>
  </w:style>
  <w:style w:type="paragraph" w:styleId="a6">
    <w:name w:val="Body Text"/>
    <w:basedOn w:val="a"/>
    <w:link w:val="a7"/>
    <w:rsid w:val="00C753F2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753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rsid w:val="00B10B2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809"/>
    <w:pPr>
      <w:spacing w:after="0" w:line="240" w:lineRule="auto"/>
    </w:pPr>
  </w:style>
  <w:style w:type="table" w:styleId="a4">
    <w:name w:val="Table Grid"/>
    <w:basedOn w:val="a1"/>
    <w:uiPriority w:val="59"/>
    <w:rsid w:val="0010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</dc:creator>
  <cp:lastModifiedBy>Obraz</cp:lastModifiedBy>
  <cp:revision>11</cp:revision>
  <dcterms:created xsi:type="dcterms:W3CDTF">2013-10-02T13:37:00Z</dcterms:created>
  <dcterms:modified xsi:type="dcterms:W3CDTF">2016-05-16T02:24:00Z</dcterms:modified>
</cp:coreProperties>
</file>