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3F" w:rsidRPr="00D05EA7" w:rsidRDefault="00E52B3F" w:rsidP="00E52B3F">
      <w:pPr>
        <w:keepNext/>
        <w:autoSpaceDE w:val="0"/>
        <w:autoSpaceDN w:val="0"/>
        <w:adjustRightInd w:val="0"/>
        <w:ind w:firstLine="709"/>
        <w:jc w:val="center"/>
        <w:rPr>
          <w:b/>
          <w:bCs/>
          <w:i/>
          <w:caps/>
          <w:sz w:val="28"/>
          <w:szCs w:val="28"/>
        </w:rPr>
      </w:pPr>
      <w:r w:rsidRPr="00D05EA7">
        <w:rPr>
          <w:b/>
          <w:bCs/>
          <w:i/>
          <w:caps/>
          <w:sz w:val="28"/>
          <w:szCs w:val="28"/>
        </w:rPr>
        <w:t>Пояснительная записка</w:t>
      </w:r>
    </w:p>
    <w:p w:rsidR="00E52B3F" w:rsidRPr="00637C48" w:rsidRDefault="00E52B3F" w:rsidP="00637C48">
      <w:pPr>
        <w:shd w:val="clear" w:color="auto" w:fill="FFFFFF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Настоящая рабочая программа по истории для 8 класса к учебникам А.Я. </w:t>
      </w:r>
      <w:proofErr w:type="spellStart"/>
      <w:r>
        <w:rPr>
          <w:sz w:val="27"/>
          <w:szCs w:val="27"/>
        </w:rPr>
        <w:t>Юдовской</w:t>
      </w:r>
      <w:proofErr w:type="spellEnd"/>
      <w:r>
        <w:rPr>
          <w:sz w:val="27"/>
          <w:szCs w:val="27"/>
        </w:rPr>
        <w:t xml:space="preserve">, Л.М. Ванюшкиной «Новая история» и А. А.Данилова, В. </w:t>
      </w:r>
      <w:proofErr w:type="spellStart"/>
      <w:r>
        <w:rPr>
          <w:sz w:val="27"/>
          <w:szCs w:val="27"/>
        </w:rPr>
        <w:t>Л.Г.Косулиной</w:t>
      </w:r>
      <w:proofErr w:type="spellEnd"/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pacing w:val="-3"/>
          <w:sz w:val="27"/>
          <w:szCs w:val="27"/>
        </w:rPr>
        <w:t xml:space="preserve">Примерной программы </w:t>
      </w:r>
      <w:r>
        <w:rPr>
          <w:spacing w:val="-1"/>
          <w:sz w:val="27"/>
          <w:szCs w:val="27"/>
        </w:rPr>
        <w:t xml:space="preserve">основного общего образования по истории </w:t>
      </w:r>
      <w:r>
        <w:rPr>
          <w:sz w:val="27"/>
          <w:szCs w:val="27"/>
        </w:rPr>
        <w:t xml:space="preserve">и авторских программ: А.Я. </w:t>
      </w:r>
      <w:proofErr w:type="spellStart"/>
      <w:r>
        <w:rPr>
          <w:sz w:val="27"/>
          <w:szCs w:val="27"/>
        </w:rPr>
        <w:t>Юдовской</w:t>
      </w:r>
      <w:proofErr w:type="spellEnd"/>
      <w:r>
        <w:rPr>
          <w:sz w:val="27"/>
          <w:szCs w:val="27"/>
        </w:rPr>
        <w:t xml:space="preserve">, Л.М. Ванюшкиной «Новая история» и А. А.Данилова, В. </w:t>
      </w:r>
      <w:proofErr w:type="spellStart"/>
      <w:r>
        <w:rPr>
          <w:sz w:val="27"/>
          <w:szCs w:val="27"/>
        </w:rPr>
        <w:t>Л.Г.Косулиной</w:t>
      </w:r>
      <w:proofErr w:type="spellEnd"/>
      <w:r>
        <w:rPr>
          <w:sz w:val="27"/>
          <w:szCs w:val="27"/>
        </w:rPr>
        <w:t xml:space="preserve"> </w:t>
      </w:r>
      <w:r w:rsidRPr="00296DF1">
        <w:rPr>
          <w:sz w:val="27"/>
          <w:szCs w:val="27"/>
        </w:rPr>
        <w:t xml:space="preserve">«История России </w:t>
      </w:r>
      <w:r w:rsidRPr="00296DF1">
        <w:rPr>
          <w:sz w:val="27"/>
          <w:szCs w:val="27"/>
          <w:lang w:val="en-US"/>
        </w:rPr>
        <w:t>XIX</w:t>
      </w:r>
      <w:proofErr w:type="gramStart"/>
      <w:r w:rsidRPr="00296DF1">
        <w:rPr>
          <w:sz w:val="27"/>
          <w:szCs w:val="27"/>
        </w:rPr>
        <w:t>в</w:t>
      </w:r>
      <w:proofErr w:type="gramEnd"/>
      <w:r w:rsidRPr="00296DF1">
        <w:rPr>
          <w:sz w:val="27"/>
          <w:szCs w:val="27"/>
        </w:rPr>
        <w:t>»</w:t>
      </w:r>
      <w:r>
        <w:rPr>
          <w:sz w:val="27"/>
          <w:szCs w:val="27"/>
        </w:rPr>
        <w:t xml:space="preserve"> (М.: Просвещение, 2008 г.)</w:t>
      </w:r>
    </w:p>
    <w:p w:rsidR="00E52B3F" w:rsidRDefault="00E52B3F" w:rsidP="00637C48">
      <w:pPr>
        <w:shd w:val="clear" w:color="auto" w:fill="FFFFFF"/>
        <w:ind w:firstLine="720"/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 xml:space="preserve">Данная программа предназначена для учащихся </w:t>
      </w:r>
      <w:r>
        <w:rPr>
          <w:spacing w:val="-4"/>
          <w:sz w:val="27"/>
          <w:szCs w:val="27"/>
        </w:rPr>
        <w:t xml:space="preserve">8 класса основной общеобразовательной школы, которые изучают предмет в первом концентре исторического </w:t>
      </w:r>
      <w:r>
        <w:rPr>
          <w:sz w:val="27"/>
          <w:szCs w:val="27"/>
        </w:rPr>
        <w:t>образования в средней школе.</w:t>
      </w:r>
    </w:p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296DF1">
        <w:rPr>
          <w:sz w:val="27"/>
          <w:szCs w:val="27"/>
        </w:rPr>
        <w:t xml:space="preserve">Рабочая программа опирается на </w:t>
      </w:r>
      <w:proofErr w:type="gramStart"/>
      <w:r w:rsidRPr="00296DF1">
        <w:rPr>
          <w:sz w:val="27"/>
          <w:szCs w:val="27"/>
        </w:rPr>
        <w:t>следующий</w:t>
      </w:r>
      <w:proofErr w:type="gramEnd"/>
      <w:r w:rsidRPr="00296DF1">
        <w:rPr>
          <w:sz w:val="27"/>
          <w:szCs w:val="27"/>
        </w:rPr>
        <w:t xml:space="preserve"> </w:t>
      </w:r>
      <w:r w:rsidRPr="00296DF1">
        <w:rPr>
          <w:b/>
          <w:sz w:val="27"/>
          <w:szCs w:val="27"/>
        </w:rPr>
        <w:t>УМК:</w:t>
      </w:r>
    </w:p>
    <w:p w:rsidR="00E52B3F" w:rsidRPr="00296DF1" w:rsidRDefault="00E52B3F" w:rsidP="00E52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proofErr w:type="spellStart"/>
      <w:r w:rsidRPr="00296DF1">
        <w:rPr>
          <w:sz w:val="27"/>
          <w:szCs w:val="27"/>
        </w:rPr>
        <w:t>Юдовская</w:t>
      </w:r>
      <w:proofErr w:type="spellEnd"/>
      <w:r w:rsidRPr="00296DF1">
        <w:rPr>
          <w:sz w:val="27"/>
          <w:szCs w:val="27"/>
        </w:rPr>
        <w:t xml:space="preserve">, А. Я. Всеобщая история. История Нового времени, 1800–1913 гг.: учебник для 8 </w:t>
      </w:r>
      <w:proofErr w:type="spellStart"/>
      <w:r w:rsidRPr="00296DF1">
        <w:rPr>
          <w:sz w:val="27"/>
          <w:szCs w:val="27"/>
        </w:rPr>
        <w:t>кл</w:t>
      </w:r>
      <w:proofErr w:type="spellEnd"/>
      <w:r w:rsidRPr="00296DF1">
        <w:rPr>
          <w:sz w:val="27"/>
          <w:szCs w:val="27"/>
        </w:rPr>
        <w:t>. – М.: Просвещение, 2000.</w:t>
      </w:r>
    </w:p>
    <w:p w:rsidR="00E52B3F" w:rsidRPr="00296DF1" w:rsidRDefault="00E52B3F" w:rsidP="00E52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Данилов А. А., Косулина Л. Г., История России: </w:t>
      </w:r>
      <w:r w:rsidRPr="00296DF1">
        <w:rPr>
          <w:sz w:val="27"/>
          <w:szCs w:val="27"/>
          <w:lang w:val="en-US"/>
        </w:rPr>
        <w:t>XIX</w:t>
      </w:r>
      <w:r w:rsidRPr="00296DF1">
        <w:rPr>
          <w:sz w:val="27"/>
          <w:szCs w:val="27"/>
        </w:rPr>
        <w:t xml:space="preserve"> век: учебник для 8 </w:t>
      </w:r>
      <w:proofErr w:type="spellStart"/>
      <w:r w:rsidRPr="00296DF1">
        <w:rPr>
          <w:sz w:val="27"/>
          <w:szCs w:val="27"/>
        </w:rPr>
        <w:t>кл</w:t>
      </w:r>
      <w:proofErr w:type="spellEnd"/>
      <w:r w:rsidRPr="00296DF1">
        <w:rPr>
          <w:sz w:val="27"/>
          <w:szCs w:val="27"/>
        </w:rPr>
        <w:t>. М.: Просвещение, 2002</w:t>
      </w:r>
    </w:p>
    <w:p w:rsidR="00E52B3F" w:rsidRPr="00296DF1" w:rsidRDefault="00E52B3F" w:rsidP="00E52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Данилов А. А., Косулина Л. Г История России: </w:t>
      </w:r>
      <w:r w:rsidRPr="00296DF1">
        <w:rPr>
          <w:sz w:val="27"/>
          <w:szCs w:val="27"/>
          <w:lang w:val="en-US"/>
        </w:rPr>
        <w:t>XIX</w:t>
      </w:r>
      <w:r w:rsidRPr="00296DF1">
        <w:rPr>
          <w:sz w:val="27"/>
          <w:szCs w:val="27"/>
        </w:rPr>
        <w:t xml:space="preserve"> век: рабочая тетрадь для 8 </w:t>
      </w:r>
      <w:proofErr w:type="spellStart"/>
      <w:r w:rsidRPr="00296DF1">
        <w:rPr>
          <w:sz w:val="27"/>
          <w:szCs w:val="27"/>
        </w:rPr>
        <w:t>кл</w:t>
      </w:r>
      <w:proofErr w:type="spellEnd"/>
      <w:r w:rsidRPr="00296DF1">
        <w:rPr>
          <w:sz w:val="27"/>
          <w:szCs w:val="27"/>
        </w:rPr>
        <w:t>. М.: Просвещение, 2006</w:t>
      </w:r>
    </w:p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52B3F" w:rsidRPr="00296DF1" w:rsidRDefault="00E52B3F" w:rsidP="00E52B3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Программа курса </w:t>
      </w:r>
      <w:r w:rsidRPr="00296DF1">
        <w:rPr>
          <w:b/>
          <w:sz w:val="27"/>
          <w:szCs w:val="27"/>
        </w:rPr>
        <w:t>«Новая история 1800 – 1913гг.»</w:t>
      </w:r>
      <w:r w:rsidRPr="00296DF1">
        <w:rPr>
          <w:sz w:val="27"/>
          <w:szCs w:val="27"/>
        </w:rPr>
        <w:t xml:space="preserve"> охватывает период от начала  становления индустриального общества до</w:t>
      </w:r>
      <w:proofErr w:type="gramStart"/>
      <w:r w:rsidRPr="00296DF1">
        <w:rPr>
          <w:sz w:val="27"/>
          <w:szCs w:val="27"/>
        </w:rPr>
        <w:t xml:space="preserve"> П</w:t>
      </w:r>
      <w:proofErr w:type="gramEnd"/>
      <w:r w:rsidRPr="00296DF1">
        <w:rPr>
          <w:sz w:val="27"/>
          <w:szCs w:val="27"/>
        </w:rPr>
        <w:t xml:space="preserve">ервой мировой войны. Учащиеся узнают о важнейших событиях прошлого, которые достаточно актуальны и для нашего времени, что способствует формированию ценностных ориентации и убеждений, основанных на личностном осмыслении опыта всеобщей истории </w:t>
      </w:r>
      <w:r w:rsidRPr="00296DF1">
        <w:rPr>
          <w:sz w:val="27"/>
          <w:szCs w:val="27"/>
          <w:lang w:val="en-US"/>
        </w:rPr>
        <w:t>XIX</w:t>
      </w:r>
      <w:proofErr w:type="gramStart"/>
      <w:r w:rsidRPr="00296DF1">
        <w:rPr>
          <w:sz w:val="27"/>
          <w:szCs w:val="27"/>
        </w:rPr>
        <w:t>в</w:t>
      </w:r>
      <w:proofErr w:type="gramEnd"/>
      <w:r w:rsidRPr="00296DF1">
        <w:rPr>
          <w:sz w:val="27"/>
          <w:szCs w:val="27"/>
        </w:rPr>
        <w:t>.</w:t>
      </w:r>
    </w:p>
    <w:p w:rsidR="00E52B3F" w:rsidRDefault="00E52B3F" w:rsidP="00E52B3F">
      <w:pPr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</w:p>
    <w:p w:rsidR="00E52B3F" w:rsidRPr="00296DF1" w:rsidRDefault="00E52B3F" w:rsidP="00E52B3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96DF1">
        <w:rPr>
          <w:b/>
          <w:sz w:val="27"/>
          <w:szCs w:val="27"/>
        </w:rPr>
        <w:t>Цель курса</w:t>
      </w:r>
      <w:r w:rsidRPr="00296DF1">
        <w:rPr>
          <w:sz w:val="27"/>
          <w:szCs w:val="27"/>
        </w:rPr>
        <w:t xml:space="preserve"> – увидеть неоднозначность основных процессов в развитии индустриального общества в изучаемый период, ознакомиться с активным и пассивным опытом человечества, ощутить связь времен и актуальных проблем и, возможно, извлечь для себя уроки.</w:t>
      </w:r>
    </w:p>
    <w:p w:rsidR="00E52B3F" w:rsidRDefault="00E52B3F" w:rsidP="00E52B3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296DF1">
        <w:rPr>
          <w:b/>
          <w:sz w:val="27"/>
          <w:szCs w:val="27"/>
        </w:rPr>
        <w:t>Задачи курса:</w:t>
      </w:r>
    </w:p>
    <w:p w:rsidR="00E52B3F" w:rsidRPr="00296DF1" w:rsidRDefault="00E52B3F" w:rsidP="00E52B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6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>показать роль личности в истории, соотношение объективного и субъективного факторов в историческом процессе;</w:t>
      </w:r>
    </w:p>
    <w:p w:rsidR="00E52B3F" w:rsidRPr="00296DF1" w:rsidRDefault="00E52B3F" w:rsidP="00E52B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6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>раскрыть роль революций и реформ в развитии общества; движение общества к реформам; необходимость разумного компромисса в политической жизни;</w:t>
      </w:r>
    </w:p>
    <w:p w:rsidR="00E52B3F" w:rsidRPr="00296DF1" w:rsidRDefault="00E52B3F" w:rsidP="00E52B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6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lastRenderedPageBreak/>
        <w:t>показать становление и развитие индустриального общества (на примере истории Европы и США).</w:t>
      </w:r>
    </w:p>
    <w:p w:rsidR="00E52B3F" w:rsidRPr="00296DF1" w:rsidRDefault="00E52B3F" w:rsidP="00E52B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6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помочь учащимся приобрести устойчивый интерес и уважение к истории человечества и культуре; </w:t>
      </w:r>
    </w:p>
    <w:p w:rsidR="00E52B3F" w:rsidRDefault="00E52B3F" w:rsidP="00637C4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6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стимулировать процесс </w:t>
      </w:r>
      <w:proofErr w:type="spellStart"/>
      <w:r w:rsidRPr="00296DF1">
        <w:rPr>
          <w:sz w:val="27"/>
          <w:szCs w:val="27"/>
        </w:rPr>
        <w:t>гуманизации</w:t>
      </w:r>
      <w:proofErr w:type="spellEnd"/>
      <w:r w:rsidRPr="00296DF1">
        <w:rPr>
          <w:sz w:val="27"/>
          <w:szCs w:val="27"/>
        </w:rPr>
        <w:t xml:space="preserve"> личности подростка</w:t>
      </w:r>
    </w:p>
    <w:p w:rsidR="00637C48" w:rsidRPr="00637C48" w:rsidRDefault="00637C48" w:rsidP="00637C48">
      <w:pPr>
        <w:autoSpaceDE w:val="0"/>
        <w:autoSpaceDN w:val="0"/>
        <w:adjustRightInd w:val="0"/>
        <w:spacing w:after="0" w:line="240" w:lineRule="auto"/>
        <w:ind w:left="816"/>
        <w:jc w:val="both"/>
        <w:rPr>
          <w:sz w:val="27"/>
          <w:szCs w:val="27"/>
        </w:rPr>
      </w:pPr>
    </w:p>
    <w:p w:rsidR="00E52B3F" w:rsidRPr="00296DF1" w:rsidRDefault="00E52B3F" w:rsidP="00E52B3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Программа курса </w:t>
      </w:r>
      <w:r w:rsidRPr="00296DF1">
        <w:rPr>
          <w:b/>
          <w:sz w:val="27"/>
          <w:szCs w:val="27"/>
        </w:rPr>
        <w:t xml:space="preserve">«История России: </w:t>
      </w:r>
      <w:proofErr w:type="gramStart"/>
      <w:r w:rsidRPr="00296DF1">
        <w:rPr>
          <w:b/>
          <w:sz w:val="27"/>
          <w:szCs w:val="27"/>
          <w:lang w:val="en-US"/>
        </w:rPr>
        <w:t>XIX</w:t>
      </w:r>
      <w:r w:rsidRPr="00296DF1">
        <w:rPr>
          <w:b/>
          <w:sz w:val="27"/>
          <w:szCs w:val="27"/>
        </w:rPr>
        <w:t xml:space="preserve"> век»</w:t>
      </w:r>
      <w:r w:rsidRPr="00296DF1">
        <w:rPr>
          <w:sz w:val="27"/>
          <w:szCs w:val="27"/>
        </w:rPr>
        <w:t xml:space="preserve"> охватывает период от правления Александра </w:t>
      </w:r>
      <w:r w:rsidRPr="00296DF1">
        <w:rPr>
          <w:sz w:val="27"/>
          <w:szCs w:val="27"/>
          <w:lang w:val="en-US"/>
        </w:rPr>
        <w:t>I</w:t>
      </w:r>
      <w:r w:rsidRPr="00296DF1">
        <w:rPr>
          <w:sz w:val="27"/>
          <w:szCs w:val="27"/>
        </w:rPr>
        <w:t xml:space="preserve"> до начала </w:t>
      </w:r>
      <w:r w:rsidRPr="00296DF1">
        <w:rPr>
          <w:sz w:val="27"/>
          <w:szCs w:val="27"/>
          <w:lang w:val="en-US"/>
        </w:rPr>
        <w:t>XX</w:t>
      </w:r>
      <w:r w:rsidRPr="00296DF1">
        <w:rPr>
          <w:sz w:val="27"/>
          <w:szCs w:val="27"/>
        </w:rPr>
        <w:t xml:space="preserve"> века.</w:t>
      </w:r>
      <w:proofErr w:type="gramEnd"/>
      <w:r w:rsidRPr="00296DF1">
        <w:rPr>
          <w:sz w:val="27"/>
          <w:szCs w:val="27"/>
        </w:rPr>
        <w:t xml:space="preserve"> </w:t>
      </w:r>
    </w:p>
    <w:p w:rsidR="00E52B3F" w:rsidRPr="00296DF1" w:rsidRDefault="00637C48" w:rsidP="00637C4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E52B3F" w:rsidRPr="00296DF1">
        <w:rPr>
          <w:sz w:val="27"/>
          <w:szCs w:val="27"/>
        </w:rPr>
        <w:t xml:space="preserve">Курс ставит своей </w:t>
      </w:r>
      <w:r w:rsidR="00E52B3F" w:rsidRPr="00296DF1">
        <w:rPr>
          <w:b/>
          <w:sz w:val="27"/>
          <w:szCs w:val="27"/>
        </w:rPr>
        <w:t xml:space="preserve">целью </w:t>
      </w:r>
      <w:r w:rsidR="00E52B3F" w:rsidRPr="00296DF1">
        <w:rPr>
          <w:sz w:val="27"/>
          <w:szCs w:val="27"/>
        </w:rPr>
        <w:t>дать школьникам знания об историческом пути России и судьбах населяющих ее народов, об основных этапах, важнейших событиях и крупных деятелях истории XI</w:t>
      </w:r>
      <w:r w:rsidR="00E52B3F" w:rsidRPr="00296DF1">
        <w:rPr>
          <w:sz w:val="27"/>
          <w:szCs w:val="27"/>
          <w:lang w:val="en-US"/>
        </w:rPr>
        <w:t>X</w:t>
      </w:r>
      <w:proofErr w:type="gramStart"/>
      <w:r w:rsidR="00E52B3F" w:rsidRPr="00296DF1">
        <w:rPr>
          <w:sz w:val="27"/>
          <w:szCs w:val="27"/>
        </w:rPr>
        <w:t>в</w:t>
      </w:r>
      <w:proofErr w:type="gramEnd"/>
      <w:r w:rsidR="00E52B3F" w:rsidRPr="00296DF1">
        <w:rPr>
          <w:sz w:val="27"/>
          <w:szCs w:val="27"/>
        </w:rPr>
        <w:t>.</w:t>
      </w:r>
    </w:p>
    <w:p w:rsidR="00E52B3F" w:rsidRPr="00296DF1" w:rsidRDefault="00637C48" w:rsidP="00637C4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b/>
          <w:iCs/>
          <w:sz w:val="27"/>
          <w:szCs w:val="27"/>
        </w:rPr>
        <w:t xml:space="preserve">          </w:t>
      </w:r>
      <w:r w:rsidR="00E52B3F" w:rsidRPr="00296DF1">
        <w:rPr>
          <w:b/>
          <w:iCs/>
          <w:sz w:val="27"/>
          <w:szCs w:val="27"/>
        </w:rPr>
        <w:t>В основные задачи курса входит:</w:t>
      </w:r>
    </w:p>
    <w:p w:rsidR="00E52B3F" w:rsidRPr="00296DF1" w:rsidRDefault="00E52B3F" w:rsidP="00E52B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sz w:val="27"/>
          <w:szCs w:val="27"/>
        </w:rPr>
      </w:pPr>
      <w:r w:rsidRPr="00296DF1">
        <w:rPr>
          <w:sz w:val="27"/>
          <w:szCs w:val="27"/>
        </w:rPr>
        <w:t>сформировать у учащихся целостное представление о данном периоде в истории нашего государства;</w:t>
      </w:r>
    </w:p>
    <w:p w:rsidR="00E52B3F" w:rsidRPr="00296DF1" w:rsidRDefault="00E52B3F" w:rsidP="00E52B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sz w:val="27"/>
          <w:szCs w:val="27"/>
        </w:rPr>
      </w:pPr>
      <w:r w:rsidRPr="00296DF1">
        <w:rPr>
          <w:sz w:val="27"/>
          <w:szCs w:val="27"/>
        </w:rPr>
        <w:t>осветить экономическое, социальное, политическое и культурное развитие Российской империи XI</w:t>
      </w:r>
      <w:r w:rsidRPr="00296DF1">
        <w:rPr>
          <w:sz w:val="27"/>
          <w:szCs w:val="27"/>
          <w:lang w:val="en-US"/>
        </w:rPr>
        <w:t>X</w:t>
      </w:r>
      <w:proofErr w:type="gramStart"/>
      <w:r w:rsidRPr="00296DF1">
        <w:rPr>
          <w:sz w:val="27"/>
          <w:szCs w:val="27"/>
        </w:rPr>
        <w:t>в</w:t>
      </w:r>
      <w:proofErr w:type="gramEnd"/>
      <w:r w:rsidRPr="00296DF1">
        <w:rPr>
          <w:sz w:val="27"/>
          <w:szCs w:val="27"/>
        </w:rPr>
        <w:t>.</w:t>
      </w:r>
    </w:p>
    <w:p w:rsidR="00E52B3F" w:rsidRPr="00296DF1" w:rsidRDefault="00E52B3F" w:rsidP="00E52B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sz w:val="27"/>
          <w:szCs w:val="27"/>
        </w:rPr>
      </w:pPr>
      <w:r w:rsidRPr="00296DF1">
        <w:rPr>
          <w:sz w:val="27"/>
          <w:szCs w:val="27"/>
        </w:rPr>
        <w:t>охарактеризовать наиболее яркие личности этого периода, их роль в истории и культуре.</w:t>
      </w:r>
    </w:p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Календарно-тематический план предусматривает организацию процесса обучения на </w:t>
      </w:r>
      <w:r w:rsidRPr="00296DF1">
        <w:rPr>
          <w:b/>
          <w:sz w:val="27"/>
          <w:szCs w:val="27"/>
        </w:rPr>
        <w:t>70</w:t>
      </w:r>
      <w:r w:rsidRPr="00296DF1">
        <w:rPr>
          <w:sz w:val="27"/>
          <w:szCs w:val="27"/>
        </w:rPr>
        <w:t xml:space="preserve"> </w:t>
      </w:r>
      <w:r w:rsidRPr="00296DF1">
        <w:rPr>
          <w:b/>
          <w:sz w:val="27"/>
          <w:szCs w:val="27"/>
        </w:rPr>
        <w:t>часов</w:t>
      </w:r>
      <w:r w:rsidRPr="00296DF1">
        <w:rPr>
          <w:sz w:val="27"/>
          <w:szCs w:val="27"/>
        </w:rPr>
        <w:t xml:space="preserve"> </w:t>
      </w:r>
      <w:r w:rsidRPr="00296DF1">
        <w:rPr>
          <w:color w:val="000000"/>
          <w:sz w:val="27"/>
          <w:szCs w:val="27"/>
        </w:rPr>
        <w:t>(из расчета 2 часа в неделю):</w:t>
      </w:r>
    </w:p>
    <w:p w:rsidR="00E52B3F" w:rsidRPr="00296DF1" w:rsidRDefault="00E52B3F" w:rsidP="00E52B3F">
      <w:pPr>
        <w:numPr>
          <w:ilvl w:val="0"/>
          <w:numId w:val="8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История Нового времени, 1800–1913 </w:t>
      </w:r>
      <w:proofErr w:type="spellStart"/>
      <w:r w:rsidRPr="00296DF1">
        <w:rPr>
          <w:sz w:val="27"/>
          <w:szCs w:val="27"/>
        </w:rPr>
        <w:t>гг</w:t>
      </w:r>
      <w:proofErr w:type="spellEnd"/>
      <w:r w:rsidRPr="00296DF1">
        <w:rPr>
          <w:sz w:val="27"/>
          <w:szCs w:val="27"/>
        </w:rPr>
        <w:t xml:space="preserve"> .– </w:t>
      </w:r>
      <w:r w:rsidRPr="00296DF1">
        <w:rPr>
          <w:b/>
          <w:sz w:val="27"/>
          <w:szCs w:val="27"/>
        </w:rPr>
        <w:t>26 часов;</w:t>
      </w:r>
    </w:p>
    <w:p w:rsidR="00E52B3F" w:rsidRPr="00296DF1" w:rsidRDefault="00E52B3F" w:rsidP="00E52B3F">
      <w:pPr>
        <w:numPr>
          <w:ilvl w:val="0"/>
          <w:numId w:val="8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История России. </w:t>
      </w:r>
      <w:r w:rsidRPr="00296DF1">
        <w:rPr>
          <w:sz w:val="27"/>
          <w:szCs w:val="27"/>
          <w:lang w:val="en-US"/>
        </w:rPr>
        <w:t>XIX</w:t>
      </w:r>
      <w:r w:rsidRPr="00296DF1">
        <w:rPr>
          <w:sz w:val="27"/>
          <w:szCs w:val="27"/>
        </w:rPr>
        <w:t xml:space="preserve"> век </w:t>
      </w:r>
      <w:r w:rsidRPr="00296DF1">
        <w:rPr>
          <w:b/>
          <w:sz w:val="27"/>
          <w:szCs w:val="27"/>
        </w:rPr>
        <w:t>– 44 часа</w:t>
      </w:r>
      <w:r w:rsidRPr="00296DF1">
        <w:rPr>
          <w:sz w:val="27"/>
          <w:szCs w:val="27"/>
        </w:rPr>
        <w:t>.</w:t>
      </w:r>
    </w:p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E52B3F" w:rsidRDefault="00E52B3F" w:rsidP="00E52B3F">
      <w:pPr>
        <w:tabs>
          <w:tab w:val="num" w:pos="720"/>
          <w:tab w:val="num" w:pos="144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В разрез </w:t>
      </w:r>
      <w:proofErr w:type="gramStart"/>
      <w:r w:rsidRPr="00296DF1">
        <w:rPr>
          <w:sz w:val="27"/>
          <w:szCs w:val="27"/>
        </w:rPr>
        <w:t>с</w:t>
      </w:r>
      <w:proofErr w:type="gramEnd"/>
      <w:r w:rsidRPr="00296DF1">
        <w:rPr>
          <w:sz w:val="27"/>
          <w:szCs w:val="27"/>
        </w:rPr>
        <w:t xml:space="preserve"> </w:t>
      </w:r>
      <w:proofErr w:type="gramStart"/>
      <w:r w:rsidRPr="00296DF1">
        <w:rPr>
          <w:sz w:val="27"/>
          <w:szCs w:val="27"/>
        </w:rPr>
        <w:t>авторской</w:t>
      </w:r>
      <w:proofErr w:type="gramEnd"/>
      <w:r w:rsidRPr="00296DF1">
        <w:rPr>
          <w:sz w:val="27"/>
          <w:szCs w:val="27"/>
        </w:rPr>
        <w:t xml:space="preserve"> и примерной программами в рабочую программу были внесены следующие изменения: </w:t>
      </w:r>
    </w:p>
    <w:p w:rsidR="00E52B3F" w:rsidRDefault="00E52B3F" w:rsidP="00E52B3F">
      <w:pPr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sz w:val="27"/>
          <w:szCs w:val="27"/>
        </w:rPr>
      </w:pPr>
      <w:r w:rsidRPr="00296DF1">
        <w:rPr>
          <w:sz w:val="27"/>
          <w:szCs w:val="27"/>
        </w:rPr>
        <w:t>не отведено ни одного часа на изучение краеведческого материала, так как в учебном плане учреждения выделен предмет «История края</w:t>
      </w:r>
      <w:r>
        <w:rPr>
          <w:sz w:val="27"/>
          <w:szCs w:val="27"/>
        </w:rPr>
        <w:t>;</w:t>
      </w:r>
    </w:p>
    <w:p w:rsidR="00E52B3F" w:rsidRDefault="00E52B3F" w:rsidP="00E52B3F">
      <w:pPr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sz w:val="27"/>
          <w:szCs w:val="27"/>
        </w:rPr>
      </w:pPr>
      <w:r>
        <w:rPr>
          <w:sz w:val="27"/>
          <w:szCs w:val="27"/>
        </w:rPr>
        <w:t>сокращено количество часов на изучение курса Новой истории по остаточному принципу, т.к. в авторской рабочей программе по истории России, на изучение данного курса отводится 44 часа:</w:t>
      </w:r>
    </w:p>
    <w:p w:rsidR="00637C48" w:rsidRDefault="00637C48" w:rsidP="00637C4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637C48" w:rsidRDefault="00637C48" w:rsidP="00637C4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637C48" w:rsidRDefault="00637C48" w:rsidP="00637C4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637C48" w:rsidRDefault="00637C48" w:rsidP="00637C4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714"/>
        <w:gridCol w:w="1780"/>
        <w:gridCol w:w="1615"/>
      </w:tblGrid>
      <w:tr w:rsidR="00E52B3F" w:rsidTr="00F73E4C">
        <w:trPr>
          <w:trHeight w:val="21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lastRenderedPageBreak/>
              <w:t xml:space="preserve">№ </w:t>
            </w:r>
            <w:proofErr w:type="spellStart"/>
            <w:proofErr w:type="gramStart"/>
            <w:r w:rsidRPr="00B32292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B32292">
              <w:rPr>
                <w:b/>
                <w:sz w:val="27"/>
                <w:szCs w:val="27"/>
              </w:rPr>
              <w:t>/</w:t>
            </w:r>
            <w:proofErr w:type="spellStart"/>
            <w:r w:rsidRPr="00B32292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t>Разделы, темы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t xml:space="preserve">Количество часов </w:t>
            </w:r>
          </w:p>
        </w:tc>
      </w:tr>
      <w:tr w:rsidR="00E52B3F" w:rsidTr="00F73E4C">
        <w:trPr>
          <w:trHeight w:val="415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t>Авторская программа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t>Рабочая программа.</w:t>
            </w:r>
          </w:p>
        </w:tc>
      </w:tr>
      <w:tr w:rsidR="00E52B3F" w:rsidTr="00F73E4C">
        <w:trPr>
          <w:trHeight w:val="4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 xml:space="preserve">Становление индустриального общества в </w:t>
            </w:r>
            <w:r w:rsidRPr="00B32292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B32292">
              <w:rPr>
                <w:sz w:val="27"/>
                <w:szCs w:val="27"/>
              </w:rPr>
              <w:t>в</w:t>
            </w:r>
            <w:proofErr w:type="gramEnd"/>
            <w:r w:rsidRPr="00B3229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>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>12</w:t>
            </w:r>
          </w:p>
        </w:tc>
      </w:tr>
      <w:tr w:rsidR="00E52B3F" w:rsidTr="00F73E4C">
        <w:trPr>
          <w:trHeight w:val="4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>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 xml:space="preserve">Мир во второй половине </w:t>
            </w:r>
            <w:r w:rsidRPr="00B32292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B32292">
              <w:rPr>
                <w:sz w:val="27"/>
                <w:szCs w:val="27"/>
              </w:rPr>
              <w:t>в</w:t>
            </w:r>
            <w:proofErr w:type="gramEnd"/>
            <w:r w:rsidRPr="00B32292">
              <w:rPr>
                <w:sz w:val="27"/>
                <w:szCs w:val="27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>14</w:t>
            </w:r>
          </w:p>
        </w:tc>
      </w:tr>
      <w:tr w:rsidR="00E52B3F" w:rsidTr="00F73E4C">
        <w:trPr>
          <w:trHeight w:val="4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sz w:val="27"/>
                <w:szCs w:val="27"/>
              </w:rPr>
            </w:pPr>
            <w:r w:rsidRPr="00B32292">
              <w:rPr>
                <w:sz w:val="27"/>
                <w:szCs w:val="27"/>
              </w:rPr>
              <w:t>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t xml:space="preserve">Итого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t>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3F" w:rsidRPr="00B32292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B32292">
              <w:rPr>
                <w:b/>
                <w:sz w:val="27"/>
                <w:szCs w:val="27"/>
              </w:rPr>
              <w:t>26</w:t>
            </w:r>
          </w:p>
        </w:tc>
      </w:tr>
    </w:tbl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E52B3F" w:rsidRPr="00637C48" w:rsidRDefault="00E52B3F" w:rsidP="00637C4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96DF1">
        <w:rPr>
          <w:b/>
          <w:sz w:val="27"/>
          <w:szCs w:val="27"/>
        </w:rPr>
        <w:t>Формы аттестации:</w:t>
      </w:r>
      <w:r w:rsidRPr="00296DF1">
        <w:rPr>
          <w:sz w:val="27"/>
          <w:szCs w:val="27"/>
        </w:rPr>
        <w:t xml:space="preserve"> контрольная работа (1 час) в конце изучения каждого раздела курса. (Всего 7 часов)</w:t>
      </w:r>
    </w:p>
    <w:p w:rsidR="00E52B3F" w:rsidRPr="00637C48" w:rsidRDefault="00E52B3F" w:rsidP="00637C4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296DF1">
        <w:rPr>
          <w:b/>
          <w:sz w:val="27"/>
          <w:szCs w:val="27"/>
        </w:rPr>
        <w:t>Формы организации учебной деятельности</w:t>
      </w:r>
      <w:r w:rsidRPr="00296DF1">
        <w:rPr>
          <w:sz w:val="27"/>
          <w:szCs w:val="27"/>
        </w:rPr>
        <w:t>: урок, практикумы, сюжетно-ролевые игры, беседы, дискуссии, устные и письменные ответы, самостоятельные работы, тестовые задания.</w:t>
      </w:r>
      <w:proofErr w:type="gramEnd"/>
    </w:p>
    <w:p w:rsidR="00E52B3F" w:rsidRPr="00296DF1" w:rsidRDefault="00E52B3F" w:rsidP="00E52B3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296DF1">
        <w:rPr>
          <w:b/>
          <w:sz w:val="27"/>
          <w:szCs w:val="27"/>
        </w:rPr>
        <w:t xml:space="preserve">Требования к уровню подготовки </w:t>
      </w:r>
      <w:proofErr w:type="gramStart"/>
      <w:r w:rsidRPr="00296DF1">
        <w:rPr>
          <w:b/>
          <w:sz w:val="27"/>
          <w:szCs w:val="27"/>
        </w:rPr>
        <w:t>обучающихся</w:t>
      </w:r>
      <w:proofErr w:type="gramEnd"/>
      <w:r w:rsidRPr="00296DF1">
        <w:rPr>
          <w:b/>
          <w:sz w:val="27"/>
          <w:szCs w:val="27"/>
        </w:rPr>
        <w:t>:</w:t>
      </w:r>
    </w:p>
    <w:p w:rsidR="00E52B3F" w:rsidRPr="00296DF1" w:rsidRDefault="00E52B3F" w:rsidP="00E52B3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96DF1">
        <w:rPr>
          <w:i/>
          <w:iCs/>
          <w:sz w:val="27"/>
          <w:szCs w:val="27"/>
        </w:rPr>
        <w:t>должны знать:</w:t>
      </w:r>
      <w:r w:rsidRPr="00296DF1">
        <w:rPr>
          <w:sz w:val="27"/>
          <w:szCs w:val="27"/>
        </w:rPr>
        <w:t xml:space="preserve"> </w:t>
      </w:r>
    </w:p>
    <w:p w:rsidR="00E52B3F" w:rsidRPr="00296DF1" w:rsidRDefault="00E52B3F" w:rsidP="00E52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даты основных событий, термины и понятия значительных процессов и основных событий, их участников, результаты и итоги событий истории в </w:t>
      </w:r>
      <w:proofErr w:type="spellStart"/>
      <w:r w:rsidRPr="00296DF1">
        <w:rPr>
          <w:sz w:val="27"/>
          <w:szCs w:val="27"/>
        </w:rPr>
        <w:t>XIX</w:t>
      </w:r>
      <w:proofErr w:type="gramStart"/>
      <w:r w:rsidRPr="00296DF1">
        <w:rPr>
          <w:sz w:val="27"/>
          <w:szCs w:val="27"/>
        </w:rPr>
        <w:t>в</w:t>
      </w:r>
      <w:proofErr w:type="spellEnd"/>
      <w:proofErr w:type="gramEnd"/>
      <w:r w:rsidRPr="00296DF1">
        <w:rPr>
          <w:sz w:val="27"/>
          <w:szCs w:val="27"/>
        </w:rPr>
        <w:t xml:space="preserve">; </w:t>
      </w:r>
    </w:p>
    <w:p w:rsidR="00E52B3F" w:rsidRPr="00296DF1" w:rsidRDefault="00E52B3F" w:rsidP="00E52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важнейшие достижения культуры и системы ценностей сформировавшиеся к </w:t>
      </w:r>
      <w:proofErr w:type="spellStart"/>
      <w:r w:rsidRPr="00296DF1">
        <w:rPr>
          <w:sz w:val="27"/>
          <w:szCs w:val="27"/>
        </w:rPr>
        <w:t>XIX</w:t>
      </w:r>
      <w:proofErr w:type="gramStart"/>
      <w:r w:rsidRPr="00296DF1">
        <w:rPr>
          <w:sz w:val="27"/>
          <w:szCs w:val="27"/>
        </w:rPr>
        <w:t>в</w:t>
      </w:r>
      <w:proofErr w:type="spellEnd"/>
      <w:proofErr w:type="gramEnd"/>
      <w:r w:rsidRPr="00296DF1">
        <w:rPr>
          <w:sz w:val="27"/>
          <w:szCs w:val="27"/>
        </w:rPr>
        <w:t xml:space="preserve">; </w:t>
      </w:r>
    </w:p>
    <w:p w:rsidR="00E52B3F" w:rsidRPr="00296DF1" w:rsidRDefault="00E52B3F" w:rsidP="00E52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>изученные виды исторических источников;</w:t>
      </w:r>
    </w:p>
    <w:p w:rsidR="00E52B3F" w:rsidRPr="00296DF1" w:rsidRDefault="00E52B3F" w:rsidP="00E52B3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96DF1">
        <w:rPr>
          <w:i/>
          <w:iCs/>
          <w:sz w:val="27"/>
          <w:szCs w:val="27"/>
        </w:rPr>
        <w:t>должны уметь:</w:t>
      </w:r>
      <w:r w:rsidRPr="00296DF1">
        <w:rPr>
          <w:sz w:val="27"/>
          <w:szCs w:val="27"/>
        </w:rPr>
        <w:t xml:space="preserve"> </w:t>
      </w:r>
    </w:p>
    <w:p w:rsidR="00E52B3F" w:rsidRPr="00296DF1" w:rsidRDefault="00E52B3F" w:rsidP="00E52B3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сравнивать исторические явления и события, </w:t>
      </w:r>
    </w:p>
    <w:p w:rsidR="00E52B3F" w:rsidRPr="00296DF1" w:rsidRDefault="00E52B3F" w:rsidP="00E52B3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объяснять смысл, значение важнейших исторических понятий, </w:t>
      </w:r>
    </w:p>
    <w:p w:rsidR="00E52B3F" w:rsidRPr="00296DF1" w:rsidRDefault="00E52B3F" w:rsidP="00E52B3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>а</w:t>
      </w:r>
      <w:r w:rsidRPr="00296DF1">
        <w:rPr>
          <w:iCs/>
          <w:sz w:val="27"/>
          <w:szCs w:val="27"/>
        </w:rPr>
        <w:t xml:space="preserve">нализировать </w:t>
      </w:r>
      <w:r w:rsidRPr="00296DF1">
        <w:rPr>
          <w:sz w:val="27"/>
          <w:szCs w:val="27"/>
        </w:rPr>
        <w:t>исторический источник, самостоятельно давать оценку историческим явлениям, высказывать собственное суждение, читать историческую карту</w:t>
      </w:r>
    </w:p>
    <w:p w:rsidR="00E52B3F" w:rsidRPr="00296DF1" w:rsidRDefault="00E52B3F" w:rsidP="00E52B3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iCs/>
          <w:sz w:val="27"/>
          <w:szCs w:val="27"/>
        </w:rPr>
        <w:t>группировать</w:t>
      </w:r>
      <w:r w:rsidRPr="00296DF1">
        <w:rPr>
          <w:sz w:val="27"/>
          <w:szCs w:val="27"/>
        </w:rPr>
        <w:t xml:space="preserve"> (классифицировать) исторические события и явления по указанному признаку.</w:t>
      </w:r>
    </w:p>
    <w:p w:rsidR="00E52B3F" w:rsidRPr="00296DF1" w:rsidRDefault="00E52B3F" w:rsidP="00E52B3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>с</w:t>
      </w:r>
      <w:r w:rsidRPr="00296DF1">
        <w:rPr>
          <w:iCs/>
          <w:sz w:val="27"/>
          <w:szCs w:val="27"/>
        </w:rPr>
        <w:t>опоставлять</w:t>
      </w:r>
      <w:r w:rsidRPr="00296DF1">
        <w:rPr>
          <w:sz w:val="27"/>
          <w:szCs w:val="27"/>
        </w:rPr>
        <w:t xml:space="preserve"> однотипные процессы отечественной и зарубежной истории.</w:t>
      </w:r>
    </w:p>
    <w:p w:rsidR="00E52B3F" w:rsidRPr="00296DF1" w:rsidRDefault="00E52B3F" w:rsidP="00E52B3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iCs/>
          <w:sz w:val="27"/>
          <w:szCs w:val="27"/>
        </w:rPr>
        <w:t xml:space="preserve">сравнивать </w:t>
      </w:r>
      <w:r w:rsidRPr="00296DF1">
        <w:rPr>
          <w:sz w:val="27"/>
          <w:szCs w:val="27"/>
        </w:rPr>
        <w:t>оценки исторических событий деятелями Нового времени, данные в учебнике, дополнительной литературе, документах.</w:t>
      </w:r>
    </w:p>
    <w:p w:rsidR="00E52B3F" w:rsidRPr="00296DF1" w:rsidRDefault="00E52B3F" w:rsidP="00E52B3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96DF1">
        <w:rPr>
          <w:i/>
          <w:iCs/>
          <w:sz w:val="27"/>
          <w:szCs w:val="27"/>
        </w:rPr>
        <w:lastRenderedPageBreak/>
        <w:t>Учащиеся должны быть способны решать следующие жизненно практические задачи:</w:t>
      </w:r>
      <w:r w:rsidRPr="00296DF1">
        <w:rPr>
          <w:sz w:val="27"/>
          <w:szCs w:val="27"/>
        </w:rPr>
        <w:t xml:space="preserve"> </w:t>
      </w:r>
    </w:p>
    <w:p w:rsidR="00E52B3F" w:rsidRPr="00296DF1" w:rsidRDefault="00E52B3F" w:rsidP="00E52B3F">
      <w:pPr>
        <w:numPr>
          <w:ilvl w:val="1"/>
          <w:numId w:val="7"/>
        </w:numPr>
        <w:tabs>
          <w:tab w:val="clear" w:pos="1077"/>
          <w:tab w:val="num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 xml:space="preserve">высказывание собственных суждений об историческом наследии народов России; </w:t>
      </w:r>
    </w:p>
    <w:p w:rsidR="00E52B3F" w:rsidRPr="00296DF1" w:rsidRDefault="00E52B3F" w:rsidP="00E52B3F">
      <w:pPr>
        <w:numPr>
          <w:ilvl w:val="1"/>
          <w:numId w:val="7"/>
        </w:numPr>
        <w:tabs>
          <w:tab w:val="clear" w:pos="1077"/>
          <w:tab w:val="num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7"/>
          <w:szCs w:val="27"/>
        </w:rPr>
      </w:pPr>
      <w:r w:rsidRPr="00296DF1">
        <w:rPr>
          <w:sz w:val="27"/>
          <w:szCs w:val="27"/>
        </w:rPr>
        <w:t>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E52B3F" w:rsidRDefault="00E52B3F" w:rsidP="00E52B3F">
      <w:pPr>
        <w:autoSpaceDE w:val="0"/>
        <w:autoSpaceDN w:val="0"/>
        <w:adjustRightInd w:val="0"/>
        <w:ind w:left="360"/>
        <w:jc w:val="center"/>
        <w:rPr>
          <w:b/>
          <w:sz w:val="27"/>
          <w:szCs w:val="27"/>
        </w:rPr>
      </w:pPr>
    </w:p>
    <w:p w:rsidR="00E52B3F" w:rsidRPr="0043177E" w:rsidRDefault="00E52B3F" w:rsidP="00E52B3F">
      <w:pPr>
        <w:autoSpaceDE w:val="0"/>
        <w:autoSpaceDN w:val="0"/>
        <w:adjustRightInd w:val="0"/>
        <w:ind w:left="360"/>
        <w:jc w:val="center"/>
        <w:rPr>
          <w:b/>
          <w:sz w:val="27"/>
          <w:szCs w:val="27"/>
        </w:rPr>
      </w:pPr>
      <w:r w:rsidRPr="0043177E">
        <w:rPr>
          <w:b/>
          <w:sz w:val="27"/>
          <w:szCs w:val="27"/>
        </w:rPr>
        <w:t>Содержание программы учебного курса:</w:t>
      </w:r>
    </w:p>
    <w:tbl>
      <w:tblPr>
        <w:tblStyle w:val="a6"/>
        <w:tblW w:w="10080" w:type="dxa"/>
        <w:tblInd w:w="108" w:type="dxa"/>
        <w:tblLook w:val="01E0"/>
      </w:tblPr>
      <w:tblGrid>
        <w:gridCol w:w="648"/>
        <w:gridCol w:w="3492"/>
        <w:gridCol w:w="1080"/>
        <w:gridCol w:w="4860"/>
      </w:tblGrid>
      <w:tr w:rsidR="00E52B3F" w:rsidRPr="0043177E" w:rsidTr="00F73E4C">
        <w:tc>
          <w:tcPr>
            <w:tcW w:w="0" w:type="auto"/>
            <w:vAlign w:val="center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43177E"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3177E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43177E">
              <w:rPr>
                <w:b/>
                <w:sz w:val="27"/>
                <w:szCs w:val="27"/>
              </w:rPr>
              <w:t>/</w:t>
            </w:r>
            <w:proofErr w:type="spellStart"/>
            <w:r w:rsidRPr="0043177E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92" w:type="dxa"/>
            <w:vAlign w:val="center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43177E">
              <w:rPr>
                <w:b/>
                <w:sz w:val="27"/>
                <w:szCs w:val="27"/>
              </w:rPr>
              <w:t>Название раздела</w:t>
            </w:r>
          </w:p>
        </w:tc>
        <w:tc>
          <w:tcPr>
            <w:tcW w:w="1080" w:type="dxa"/>
            <w:vAlign w:val="center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43177E">
              <w:rPr>
                <w:b/>
                <w:sz w:val="27"/>
                <w:szCs w:val="27"/>
              </w:rPr>
              <w:t>Кол-во часов</w:t>
            </w:r>
          </w:p>
        </w:tc>
        <w:tc>
          <w:tcPr>
            <w:tcW w:w="4860" w:type="dxa"/>
            <w:vAlign w:val="center"/>
          </w:tcPr>
          <w:p w:rsidR="00E52B3F" w:rsidRPr="000E669C" w:rsidRDefault="00E52B3F" w:rsidP="00F73E4C">
            <w:pPr>
              <w:jc w:val="both"/>
              <w:rPr>
                <w:b/>
                <w:sz w:val="27"/>
                <w:szCs w:val="27"/>
              </w:rPr>
            </w:pPr>
            <w:r w:rsidRPr="000E669C">
              <w:rPr>
                <w:b/>
                <w:sz w:val="27"/>
                <w:szCs w:val="27"/>
              </w:rPr>
              <w:t>Содержание раздела</w:t>
            </w: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2" w:type="dxa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43177E">
              <w:rPr>
                <w:b/>
                <w:sz w:val="27"/>
                <w:szCs w:val="27"/>
              </w:rPr>
              <w:t>НОВАЯ ИСТОРИЯ</w:t>
            </w:r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26</w:t>
            </w:r>
          </w:p>
        </w:tc>
        <w:tc>
          <w:tcPr>
            <w:tcW w:w="4860" w:type="dxa"/>
          </w:tcPr>
          <w:p w:rsidR="00E52B3F" w:rsidRPr="000E669C" w:rsidRDefault="00E52B3F" w:rsidP="00F73E4C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43177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492" w:type="dxa"/>
          </w:tcPr>
          <w:p w:rsidR="00E52B3F" w:rsidRPr="000E669C" w:rsidRDefault="00E52B3F" w:rsidP="00F73E4C">
            <w:pPr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 xml:space="preserve">Становление индустриального общества в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  <w:r w:rsidRPr="000E669C">
              <w:rPr>
                <w:sz w:val="27"/>
                <w:szCs w:val="27"/>
              </w:rPr>
              <w:t xml:space="preserve">.   </w:t>
            </w:r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4860" w:type="dxa"/>
            <w:vAlign w:val="center"/>
          </w:tcPr>
          <w:p w:rsidR="00E52B3F" w:rsidRPr="000E669C" w:rsidRDefault="00E52B3F" w:rsidP="00F73E4C">
            <w:pPr>
              <w:ind w:left="72"/>
              <w:jc w:val="both"/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>Индустриальное общество: новые проблемы и ценности.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 xml:space="preserve">Наука, литература и искусство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r w:rsidRPr="000E669C">
              <w:rPr>
                <w:sz w:val="27"/>
                <w:szCs w:val="27"/>
              </w:rPr>
              <w:t xml:space="preserve"> в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Идейные течения в обществознании.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Франция</w:t>
            </w:r>
            <w:r>
              <w:rPr>
                <w:sz w:val="27"/>
                <w:szCs w:val="27"/>
              </w:rPr>
              <w:t xml:space="preserve">, </w:t>
            </w:r>
            <w:r w:rsidRPr="000E669C">
              <w:rPr>
                <w:sz w:val="27"/>
                <w:szCs w:val="27"/>
              </w:rPr>
              <w:t>Англия</w:t>
            </w:r>
            <w:r>
              <w:rPr>
                <w:sz w:val="27"/>
                <w:szCs w:val="27"/>
              </w:rPr>
              <w:t>, Германия, Италия</w:t>
            </w:r>
            <w:r w:rsidRPr="000E669C">
              <w:rPr>
                <w:sz w:val="27"/>
                <w:szCs w:val="27"/>
              </w:rPr>
              <w:t xml:space="preserve"> в первой половине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  <w:r w:rsidRPr="000E669C">
              <w:rPr>
                <w:sz w:val="27"/>
                <w:szCs w:val="27"/>
              </w:rPr>
              <w:t>.</w:t>
            </w: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43177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492" w:type="dxa"/>
          </w:tcPr>
          <w:p w:rsidR="00E52B3F" w:rsidRPr="000E669C" w:rsidRDefault="00E52B3F" w:rsidP="00F73E4C">
            <w:pPr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 xml:space="preserve">Мир во второй половине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  <w:r w:rsidRPr="000E669C">
              <w:rPr>
                <w:sz w:val="27"/>
                <w:szCs w:val="27"/>
              </w:rPr>
              <w:t>.</w:t>
            </w:r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4860" w:type="dxa"/>
            <w:vAlign w:val="center"/>
          </w:tcPr>
          <w:p w:rsidR="00E52B3F" w:rsidRPr="000E669C" w:rsidRDefault="00E52B3F" w:rsidP="00F73E4C">
            <w:pPr>
              <w:ind w:firstLine="72"/>
              <w:jc w:val="both"/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>Франция</w:t>
            </w:r>
            <w:r>
              <w:rPr>
                <w:sz w:val="27"/>
                <w:szCs w:val="27"/>
              </w:rPr>
              <w:t xml:space="preserve">, </w:t>
            </w:r>
            <w:r w:rsidRPr="000E669C">
              <w:rPr>
                <w:sz w:val="27"/>
                <w:szCs w:val="27"/>
              </w:rPr>
              <w:t>Англия</w:t>
            </w:r>
            <w:r>
              <w:rPr>
                <w:sz w:val="27"/>
                <w:szCs w:val="27"/>
              </w:rPr>
              <w:t>, Германия, Италия, Австро-</w:t>
            </w:r>
            <w:r w:rsidRPr="000E669C">
              <w:rPr>
                <w:sz w:val="27"/>
                <w:szCs w:val="27"/>
              </w:rPr>
              <w:t>Венгрия</w:t>
            </w:r>
            <w:r>
              <w:rPr>
                <w:sz w:val="27"/>
                <w:szCs w:val="27"/>
              </w:rPr>
              <w:t>,</w:t>
            </w:r>
            <w:r w:rsidRPr="000E669C">
              <w:rPr>
                <w:sz w:val="27"/>
                <w:szCs w:val="27"/>
              </w:rPr>
              <w:t xml:space="preserve"> США</w:t>
            </w:r>
            <w:r>
              <w:rPr>
                <w:sz w:val="27"/>
                <w:szCs w:val="27"/>
              </w:rPr>
              <w:t xml:space="preserve">, </w:t>
            </w:r>
            <w:r w:rsidRPr="000E669C">
              <w:rPr>
                <w:sz w:val="27"/>
                <w:szCs w:val="27"/>
              </w:rPr>
              <w:t>Латинская Америка</w:t>
            </w:r>
            <w:r>
              <w:rPr>
                <w:sz w:val="27"/>
                <w:szCs w:val="27"/>
              </w:rPr>
              <w:t xml:space="preserve">, Япония, Китай, Индия, </w:t>
            </w:r>
            <w:r w:rsidRPr="000E669C">
              <w:rPr>
                <w:sz w:val="27"/>
                <w:szCs w:val="27"/>
              </w:rPr>
              <w:t xml:space="preserve">Африка во второй половине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  <w:r w:rsidRPr="000E669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 xml:space="preserve">Художественная культура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r w:rsidRPr="000E669C">
              <w:rPr>
                <w:sz w:val="27"/>
                <w:szCs w:val="27"/>
              </w:rPr>
              <w:t xml:space="preserve"> столетия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 xml:space="preserve">Международные отношения на рубеже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r w:rsidRPr="000E669C">
              <w:rPr>
                <w:sz w:val="27"/>
                <w:szCs w:val="27"/>
              </w:rPr>
              <w:t xml:space="preserve"> – ХХ веков</w:t>
            </w: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2" w:type="dxa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 w:rsidRPr="0043177E">
              <w:rPr>
                <w:b/>
                <w:sz w:val="27"/>
                <w:szCs w:val="27"/>
              </w:rPr>
              <w:t>ИСТОРИЯ РОССИИ</w:t>
            </w:r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44</w:t>
            </w:r>
          </w:p>
        </w:tc>
        <w:tc>
          <w:tcPr>
            <w:tcW w:w="4860" w:type="dxa"/>
          </w:tcPr>
          <w:p w:rsidR="00E52B3F" w:rsidRPr="000E669C" w:rsidRDefault="00E52B3F" w:rsidP="00F73E4C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3492" w:type="dxa"/>
          </w:tcPr>
          <w:p w:rsidR="00E52B3F" w:rsidRPr="000E669C" w:rsidRDefault="00E52B3F" w:rsidP="00F73E4C">
            <w:pPr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 xml:space="preserve">Россия в первой четверти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  <w:r w:rsidRPr="000E669C">
              <w:rPr>
                <w:sz w:val="27"/>
                <w:szCs w:val="27"/>
              </w:rPr>
              <w:t>.</w:t>
            </w:r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860" w:type="dxa"/>
            <w:vAlign w:val="center"/>
          </w:tcPr>
          <w:p w:rsidR="00E52B3F" w:rsidRPr="000E669C" w:rsidRDefault="00E52B3F" w:rsidP="00F73E4C">
            <w:pPr>
              <w:ind w:left="72"/>
              <w:jc w:val="both"/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>Внутренняя</w:t>
            </w:r>
            <w:r>
              <w:rPr>
                <w:sz w:val="27"/>
                <w:szCs w:val="27"/>
              </w:rPr>
              <w:t xml:space="preserve"> и в</w:t>
            </w:r>
            <w:r w:rsidRPr="000E669C">
              <w:rPr>
                <w:sz w:val="27"/>
                <w:szCs w:val="27"/>
              </w:rPr>
              <w:t xml:space="preserve">нешняя </w:t>
            </w:r>
            <w:r>
              <w:rPr>
                <w:sz w:val="27"/>
                <w:szCs w:val="27"/>
              </w:rPr>
              <w:t>политика в 1801 – 1825</w:t>
            </w:r>
            <w:r w:rsidRPr="000E669C">
              <w:rPr>
                <w:sz w:val="27"/>
                <w:szCs w:val="27"/>
              </w:rPr>
              <w:t>гг.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Отечественная война 1812г.</w:t>
            </w:r>
            <w:r>
              <w:rPr>
                <w:sz w:val="27"/>
                <w:szCs w:val="27"/>
              </w:rPr>
              <w:t xml:space="preserve"> и з</w:t>
            </w:r>
            <w:r w:rsidRPr="000E669C">
              <w:rPr>
                <w:sz w:val="27"/>
                <w:szCs w:val="27"/>
              </w:rPr>
              <w:t xml:space="preserve">аграничный поход русской армии. Общественные движения. </w:t>
            </w: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492" w:type="dxa"/>
          </w:tcPr>
          <w:p w:rsidR="00E52B3F" w:rsidRPr="000E669C" w:rsidRDefault="00E52B3F" w:rsidP="00F73E4C">
            <w:pPr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 xml:space="preserve">Россия во второй четверти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 xml:space="preserve">. </w:t>
            </w:r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4860" w:type="dxa"/>
            <w:vAlign w:val="center"/>
          </w:tcPr>
          <w:p w:rsidR="00E52B3F" w:rsidRPr="000E669C" w:rsidRDefault="00E52B3F" w:rsidP="00F73E4C">
            <w:pPr>
              <w:ind w:left="7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Династический кризис 1825г. </w:t>
            </w:r>
            <w:r w:rsidRPr="000E669C">
              <w:rPr>
                <w:sz w:val="27"/>
                <w:szCs w:val="27"/>
              </w:rPr>
              <w:t>Выступление декабристов.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 xml:space="preserve">Внутренняя </w:t>
            </w:r>
            <w:r>
              <w:rPr>
                <w:sz w:val="27"/>
                <w:szCs w:val="27"/>
              </w:rPr>
              <w:t xml:space="preserve">и внешняя </w:t>
            </w:r>
            <w:r w:rsidRPr="000E669C">
              <w:rPr>
                <w:sz w:val="27"/>
                <w:szCs w:val="27"/>
              </w:rPr>
              <w:t xml:space="preserve">политика Николая </w:t>
            </w:r>
            <w:r w:rsidRPr="000E669C">
              <w:rPr>
                <w:sz w:val="27"/>
                <w:szCs w:val="27"/>
                <w:lang w:val="en-US"/>
              </w:rPr>
              <w:t>I</w:t>
            </w:r>
            <w:r w:rsidRPr="000E669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Общественные движения 30 – 50-х гг.</w:t>
            </w:r>
          </w:p>
          <w:p w:rsidR="00E52B3F" w:rsidRPr="000E669C" w:rsidRDefault="00E52B3F" w:rsidP="00F73E4C">
            <w:pPr>
              <w:ind w:left="72"/>
              <w:jc w:val="both"/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 xml:space="preserve">Крымская война 1853 – 1856гг. 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 xml:space="preserve"> «Золотой век» русской культуры Русские первооткрыватели и путешественники.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 xml:space="preserve">Быт и обычаи. </w:t>
            </w: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492" w:type="dxa"/>
          </w:tcPr>
          <w:p w:rsidR="00E52B3F" w:rsidRPr="000E669C" w:rsidRDefault="00E52B3F" w:rsidP="00F73E4C">
            <w:pPr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 xml:space="preserve">Россия во второй половине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4860" w:type="dxa"/>
            <w:vAlign w:val="center"/>
          </w:tcPr>
          <w:p w:rsidR="00E52B3F" w:rsidRPr="000E669C" w:rsidRDefault="00E52B3F" w:rsidP="00F73E4C">
            <w:pPr>
              <w:ind w:left="72"/>
              <w:jc w:val="both"/>
              <w:rPr>
                <w:sz w:val="27"/>
                <w:szCs w:val="27"/>
              </w:rPr>
            </w:pPr>
            <w:r w:rsidRPr="000E669C">
              <w:rPr>
                <w:sz w:val="27"/>
                <w:szCs w:val="27"/>
              </w:rPr>
              <w:t>Либеральные реформы 60 – 70-х гг.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Отмена крепостного права</w:t>
            </w:r>
            <w:r>
              <w:rPr>
                <w:sz w:val="27"/>
                <w:szCs w:val="27"/>
              </w:rPr>
              <w:t xml:space="preserve"> Общественные движения. </w:t>
            </w:r>
            <w:r w:rsidRPr="000E669C">
              <w:rPr>
                <w:sz w:val="27"/>
                <w:szCs w:val="27"/>
              </w:rPr>
              <w:t xml:space="preserve">Внешняя 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sz w:val="27"/>
                <w:szCs w:val="27"/>
              </w:rPr>
              <w:lastRenderedPageBreak/>
              <w:t xml:space="preserve">внутренняя </w:t>
            </w:r>
            <w:r w:rsidRPr="000E669C">
              <w:rPr>
                <w:sz w:val="27"/>
                <w:szCs w:val="27"/>
              </w:rPr>
              <w:t xml:space="preserve">политика Александра </w:t>
            </w:r>
            <w:r w:rsidRPr="000E669C">
              <w:rPr>
                <w:sz w:val="27"/>
                <w:szCs w:val="27"/>
                <w:lang w:val="en-US"/>
              </w:rPr>
              <w:t>II</w:t>
            </w:r>
            <w:r w:rsidRPr="000E669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Русско-турецкая война 1877 – 1878гг.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Социальная структура общества.</w:t>
            </w:r>
            <w:r>
              <w:rPr>
                <w:sz w:val="27"/>
                <w:szCs w:val="27"/>
              </w:rPr>
              <w:t xml:space="preserve"> Политика </w:t>
            </w:r>
            <w:r w:rsidRPr="000E669C">
              <w:rPr>
                <w:sz w:val="27"/>
                <w:szCs w:val="27"/>
              </w:rPr>
              <w:t xml:space="preserve">Александра </w:t>
            </w:r>
            <w:r w:rsidRPr="000E669C">
              <w:rPr>
                <w:sz w:val="27"/>
                <w:szCs w:val="27"/>
                <w:lang w:val="en-US"/>
              </w:rPr>
              <w:t>III</w:t>
            </w:r>
            <w:r w:rsidRPr="000E669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 xml:space="preserve">Развитие науки </w:t>
            </w:r>
            <w:r>
              <w:rPr>
                <w:sz w:val="27"/>
                <w:szCs w:val="27"/>
              </w:rPr>
              <w:t xml:space="preserve">и искусства </w:t>
            </w:r>
            <w:r w:rsidRPr="000E669C">
              <w:rPr>
                <w:sz w:val="27"/>
                <w:szCs w:val="27"/>
              </w:rPr>
              <w:t xml:space="preserve">во второй половине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  <w:r w:rsidRPr="000E669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0E669C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 xml:space="preserve">ыт </w:t>
            </w:r>
            <w:r w:rsidRPr="000E669C">
              <w:rPr>
                <w:sz w:val="27"/>
                <w:szCs w:val="27"/>
              </w:rPr>
              <w:t xml:space="preserve">во второй половине </w:t>
            </w:r>
            <w:r w:rsidRPr="000E669C">
              <w:rPr>
                <w:sz w:val="27"/>
                <w:szCs w:val="27"/>
                <w:lang w:val="en-US"/>
              </w:rPr>
              <w:t>XIX</w:t>
            </w:r>
            <w:proofErr w:type="gramStart"/>
            <w:r w:rsidRPr="000E669C">
              <w:rPr>
                <w:sz w:val="27"/>
                <w:szCs w:val="27"/>
              </w:rPr>
              <w:t>в</w:t>
            </w:r>
            <w:proofErr w:type="gramEnd"/>
            <w:r w:rsidRPr="000E669C">
              <w:rPr>
                <w:sz w:val="27"/>
                <w:szCs w:val="27"/>
              </w:rPr>
              <w:t>.».</w:t>
            </w:r>
          </w:p>
        </w:tc>
      </w:tr>
      <w:tr w:rsidR="00E52B3F" w:rsidRPr="0043177E" w:rsidTr="00F73E4C">
        <w:tc>
          <w:tcPr>
            <w:tcW w:w="0" w:type="auto"/>
          </w:tcPr>
          <w:p w:rsidR="00E52B3F" w:rsidRPr="0043177E" w:rsidRDefault="00E52B3F" w:rsidP="00F73E4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8</w:t>
            </w:r>
          </w:p>
        </w:tc>
        <w:tc>
          <w:tcPr>
            <w:tcW w:w="3492" w:type="dxa"/>
          </w:tcPr>
          <w:p w:rsidR="00E52B3F" w:rsidRPr="000E669C" w:rsidRDefault="00E52B3F" w:rsidP="00F73E4C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Итоговое обобщение </w:t>
            </w:r>
          </w:p>
        </w:tc>
        <w:tc>
          <w:tcPr>
            <w:tcW w:w="1080" w:type="dxa"/>
          </w:tcPr>
          <w:p w:rsidR="00E52B3F" w:rsidRPr="0043177E" w:rsidRDefault="00E52B3F" w:rsidP="00F73E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860" w:type="dxa"/>
            <w:vAlign w:val="center"/>
          </w:tcPr>
          <w:p w:rsidR="00E52B3F" w:rsidRPr="000E669C" w:rsidRDefault="00E52B3F" w:rsidP="00F73E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 и мир в период становления индустриального общества</w:t>
            </w:r>
          </w:p>
        </w:tc>
      </w:tr>
    </w:tbl>
    <w:p w:rsidR="00E52B3F" w:rsidRPr="0043177E" w:rsidRDefault="00E52B3F" w:rsidP="00E52B3F">
      <w:pPr>
        <w:ind w:firstLine="709"/>
        <w:rPr>
          <w:b/>
          <w:sz w:val="27"/>
          <w:szCs w:val="27"/>
        </w:rPr>
      </w:pPr>
      <w:r w:rsidRPr="0043177E">
        <w:rPr>
          <w:b/>
          <w:sz w:val="27"/>
          <w:szCs w:val="27"/>
        </w:rPr>
        <w:t>Учебно-методические средства обучения:</w:t>
      </w:r>
    </w:p>
    <w:p w:rsidR="00E52B3F" w:rsidRDefault="00E52B3F" w:rsidP="00E52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Волкова К.В. Тематическое и поурочное планирование по Новой истории. 8 класс. – М. «Экзамен», 2006г.</w:t>
      </w:r>
    </w:p>
    <w:p w:rsidR="00E52B3F" w:rsidRDefault="00E52B3F" w:rsidP="00E52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Колганова Е.В., </w:t>
      </w:r>
      <w:proofErr w:type="spellStart"/>
      <w:r>
        <w:rPr>
          <w:sz w:val="27"/>
          <w:szCs w:val="27"/>
        </w:rPr>
        <w:t>Сумакова</w:t>
      </w:r>
      <w:proofErr w:type="spellEnd"/>
      <w:r>
        <w:rPr>
          <w:sz w:val="27"/>
          <w:szCs w:val="27"/>
        </w:rPr>
        <w:t xml:space="preserve"> Н.В. Поурочные разработки по истории России </w:t>
      </w:r>
      <w:proofErr w:type="spellStart"/>
      <w:r>
        <w:rPr>
          <w:sz w:val="27"/>
          <w:szCs w:val="27"/>
        </w:rPr>
        <w:t>XIX</w:t>
      </w:r>
      <w:proofErr w:type="gramStart"/>
      <w:r>
        <w:rPr>
          <w:sz w:val="27"/>
          <w:szCs w:val="27"/>
        </w:rPr>
        <w:t>в</w:t>
      </w:r>
      <w:proofErr w:type="spellEnd"/>
      <w:proofErr w:type="gramEnd"/>
      <w:r>
        <w:rPr>
          <w:sz w:val="27"/>
          <w:szCs w:val="27"/>
        </w:rPr>
        <w:t>. 8 класс. – М.: ВАКО, 2005г.</w:t>
      </w:r>
    </w:p>
    <w:p w:rsidR="00E52B3F" w:rsidRDefault="00E52B3F" w:rsidP="00E52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43177E">
        <w:rPr>
          <w:sz w:val="27"/>
          <w:szCs w:val="27"/>
        </w:rPr>
        <w:t>Программы общеобразовательных учреждений. История, обществознание. 5 – 11 классы. – М.: Просвещение, 2008г</w:t>
      </w:r>
    </w:p>
    <w:p w:rsidR="00E52B3F" w:rsidRDefault="00E52B3F" w:rsidP="00E52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Соловьев К.А. Универсальные поурочные разработки по всеобщей истории. История Нового времени. 8 класс – М.: ВАКО, 2012г.</w:t>
      </w:r>
    </w:p>
    <w:p w:rsidR="00E52B3F" w:rsidRPr="007125A0" w:rsidRDefault="00E52B3F" w:rsidP="00E52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43177E">
        <w:rPr>
          <w:sz w:val="27"/>
          <w:szCs w:val="27"/>
        </w:rPr>
        <w:t>Учебные таблицы:</w:t>
      </w:r>
      <w:r w:rsidRPr="007125A0">
        <w:rPr>
          <w:sz w:val="32"/>
          <w:szCs w:val="32"/>
        </w:rPr>
        <w:t xml:space="preserve"> </w:t>
      </w:r>
      <w:r w:rsidRPr="007125A0">
        <w:rPr>
          <w:sz w:val="27"/>
          <w:szCs w:val="27"/>
        </w:rPr>
        <w:t xml:space="preserve">Политические течения </w:t>
      </w:r>
      <w:r w:rsidRPr="007125A0">
        <w:rPr>
          <w:sz w:val="27"/>
          <w:szCs w:val="27"/>
          <w:lang w:val="en-US"/>
        </w:rPr>
        <w:t>XVIII</w:t>
      </w:r>
      <w:r w:rsidRPr="007125A0">
        <w:rPr>
          <w:sz w:val="27"/>
          <w:szCs w:val="27"/>
        </w:rPr>
        <w:t xml:space="preserve"> – </w:t>
      </w:r>
      <w:r w:rsidRPr="007125A0">
        <w:rPr>
          <w:sz w:val="27"/>
          <w:szCs w:val="27"/>
          <w:lang w:val="en-US"/>
        </w:rPr>
        <w:t>XIX</w:t>
      </w:r>
      <w:r w:rsidRPr="007125A0">
        <w:rPr>
          <w:sz w:val="27"/>
          <w:szCs w:val="27"/>
        </w:rPr>
        <w:t xml:space="preserve"> веков</w:t>
      </w:r>
      <w:r>
        <w:rPr>
          <w:sz w:val="27"/>
          <w:szCs w:val="27"/>
        </w:rPr>
        <w:t xml:space="preserve">, </w:t>
      </w:r>
      <w:r w:rsidRPr="007125A0">
        <w:rPr>
          <w:sz w:val="27"/>
          <w:szCs w:val="27"/>
        </w:rPr>
        <w:t>Движение декабристов</w:t>
      </w:r>
    </w:p>
    <w:p w:rsidR="00E52B3F" w:rsidRPr="007125A0" w:rsidRDefault="00E52B3F" w:rsidP="00E52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43177E">
        <w:rPr>
          <w:sz w:val="27"/>
          <w:szCs w:val="27"/>
        </w:rPr>
        <w:t xml:space="preserve"> Исторические карты:</w:t>
      </w:r>
      <w:r>
        <w:rPr>
          <w:b/>
          <w:bCs/>
          <w:i/>
          <w:caps/>
          <w:sz w:val="28"/>
          <w:szCs w:val="28"/>
        </w:rPr>
        <w:t xml:space="preserve"> </w:t>
      </w:r>
      <w:r w:rsidRPr="007125A0">
        <w:rPr>
          <w:sz w:val="27"/>
          <w:szCs w:val="27"/>
        </w:rPr>
        <w:t xml:space="preserve">Отечественная Война 1812г., Россия в </w:t>
      </w:r>
      <w:r w:rsidRPr="007125A0">
        <w:rPr>
          <w:sz w:val="27"/>
          <w:szCs w:val="27"/>
          <w:lang w:val="en-US"/>
        </w:rPr>
        <w:t>XIX</w:t>
      </w:r>
      <w:r w:rsidRPr="007125A0">
        <w:rPr>
          <w:sz w:val="27"/>
          <w:szCs w:val="27"/>
        </w:rPr>
        <w:t xml:space="preserve"> – начале </w:t>
      </w:r>
      <w:r w:rsidRPr="007125A0">
        <w:rPr>
          <w:sz w:val="27"/>
          <w:szCs w:val="27"/>
          <w:lang w:val="en-US"/>
        </w:rPr>
        <w:t>XX</w:t>
      </w:r>
      <w:r w:rsidRPr="007125A0">
        <w:rPr>
          <w:sz w:val="27"/>
          <w:szCs w:val="27"/>
        </w:rPr>
        <w:t xml:space="preserve"> столетия</w:t>
      </w:r>
    </w:p>
    <w:p w:rsidR="00562D98" w:rsidRDefault="00562D98" w:rsidP="00562D98">
      <w:pPr>
        <w:pStyle w:val="a7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562D98" w:rsidSect="00E52B3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562D98" w:rsidRPr="00435780" w:rsidRDefault="00562D98" w:rsidP="00562D98">
      <w:pPr>
        <w:pStyle w:val="a7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35780">
        <w:rPr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562D98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jc w:val="center"/>
        <w:rPr>
          <w:rFonts w:ascii="Times New Roman" w:hAnsi="Times New Roman"/>
          <w:sz w:val="24"/>
          <w:szCs w:val="24"/>
        </w:rPr>
      </w:pPr>
    </w:p>
    <w:p w:rsidR="00562D98" w:rsidRPr="002C625D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jc w:val="center"/>
        <w:rPr>
          <w:rFonts w:ascii="Times New Roman" w:hAnsi="Times New Roman"/>
          <w:sz w:val="40"/>
          <w:szCs w:val="40"/>
        </w:rPr>
      </w:pPr>
      <w:r w:rsidRPr="002C625D">
        <w:rPr>
          <w:rFonts w:ascii="Times New Roman" w:hAnsi="Times New Roman"/>
          <w:sz w:val="40"/>
          <w:szCs w:val="40"/>
        </w:rPr>
        <w:t xml:space="preserve">История России </w:t>
      </w:r>
      <w:r w:rsidRPr="002C625D">
        <w:rPr>
          <w:rFonts w:ascii="Times New Roman" w:hAnsi="Times New Roman"/>
          <w:sz w:val="40"/>
          <w:szCs w:val="40"/>
          <w:lang w:val="en-US"/>
        </w:rPr>
        <w:t>XIX</w:t>
      </w:r>
      <w:r w:rsidRPr="002C625D">
        <w:rPr>
          <w:rFonts w:ascii="Times New Roman" w:hAnsi="Times New Roman"/>
          <w:sz w:val="40"/>
          <w:szCs w:val="40"/>
        </w:rPr>
        <w:t xml:space="preserve"> век</w:t>
      </w:r>
      <w:r>
        <w:rPr>
          <w:rFonts w:ascii="Times New Roman" w:hAnsi="Times New Roman"/>
          <w:sz w:val="40"/>
          <w:szCs w:val="40"/>
        </w:rPr>
        <w:t xml:space="preserve"> (44</w:t>
      </w:r>
      <w:r w:rsidRPr="002C625D">
        <w:rPr>
          <w:rFonts w:ascii="Times New Roman" w:hAnsi="Times New Roman"/>
          <w:sz w:val="40"/>
          <w:szCs w:val="40"/>
        </w:rPr>
        <w:t xml:space="preserve"> часов)</w:t>
      </w:r>
    </w:p>
    <w:tbl>
      <w:tblPr>
        <w:tblW w:w="147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1547"/>
        <w:gridCol w:w="3542"/>
        <w:gridCol w:w="142"/>
        <w:gridCol w:w="788"/>
        <w:gridCol w:w="7"/>
        <w:gridCol w:w="23"/>
        <w:gridCol w:w="37"/>
        <w:gridCol w:w="855"/>
        <w:gridCol w:w="2264"/>
        <w:gridCol w:w="1701"/>
        <w:gridCol w:w="2978"/>
      </w:tblGrid>
      <w:tr w:rsidR="00562D98" w:rsidRPr="00941D96" w:rsidTr="002C7655">
        <w:trPr>
          <w:trHeight w:val="60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D98" w:rsidRPr="002A527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27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D98" w:rsidRPr="002A527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27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62D98" w:rsidRPr="00941D96" w:rsidTr="002C7655">
        <w:trPr>
          <w:trHeight w:val="489"/>
        </w:trPr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2A527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2A527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1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2C625D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Россия в первой четверти  XΙ</w:t>
            </w:r>
            <w:proofErr w:type="gramStart"/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X</w:t>
            </w:r>
            <w:proofErr w:type="gramEnd"/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в.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Ι в 1801-1806 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D00342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  <w:r w:rsidRPr="00D0034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Внешняя политика в 1801-1812гг.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Реформаторская деятельность М.М. Сперанского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33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41D96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941D9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D00342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2.1.9*</w:t>
            </w:r>
          </w:p>
        </w:tc>
      </w:tr>
      <w:tr w:rsidR="00562D98" w:rsidRPr="00941D96" w:rsidTr="002C7655">
        <w:trPr>
          <w:trHeight w:val="33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Заграничный поход русской армии. Внешняя политика в 1813-1825 </w:t>
            </w:r>
            <w:proofErr w:type="spellStart"/>
            <w:proofErr w:type="gramStart"/>
            <w:r w:rsidRPr="00941D96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Ι в 1815-1825 </w:t>
            </w:r>
            <w:proofErr w:type="spellStart"/>
            <w:proofErr w:type="gramStart"/>
            <w:r w:rsidRPr="00941D96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41D96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941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Общественное движение при Александре Ι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1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2C625D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Россия во второй четверти  XΙ</w:t>
            </w:r>
            <w:proofErr w:type="gramStart"/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X</w:t>
            </w:r>
            <w:proofErr w:type="gramEnd"/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в.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941D96">
                <w:rPr>
                  <w:rFonts w:ascii="Times New Roman" w:hAnsi="Times New Roman"/>
                  <w:sz w:val="24"/>
                  <w:szCs w:val="24"/>
                </w:rPr>
                <w:t>1825 г</w:t>
              </w:r>
            </w:smartTag>
            <w:r w:rsidRPr="00941D96">
              <w:rPr>
                <w:rFonts w:ascii="Times New Roman" w:hAnsi="Times New Roman"/>
                <w:sz w:val="24"/>
                <w:szCs w:val="24"/>
              </w:rPr>
              <w:t>. Выступление декабристов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2.1.10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Внутренняя политика Николая Ι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207C24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в 20-50-е гг.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9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Внешняя политика Николая Ι в 1826-1849 </w:t>
            </w:r>
            <w:proofErr w:type="spellStart"/>
            <w:proofErr w:type="gramStart"/>
            <w:r w:rsidRPr="00941D96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9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207C24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. Общественное движение в годы правления Николая Ι</w:t>
            </w:r>
            <w:r w:rsidRPr="00207C24">
              <w:rPr>
                <w:rFonts w:ascii="Times New Roman" w:hAnsi="Times New Roman"/>
                <w:sz w:val="24"/>
                <w:szCs w:val="24"/>
              </w:rPr>
              <w:t xml:space="preserve"> консерваторы и либералы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2.1.11*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207C24">
              <w:rPr>
                <w:rFonts w:ascii="Times New Roman" w:hAnsi="Times New Roman"/>
                <w:sz w:val="24"/>
                <w:szCs w:val="24"/>
              </w:rPr>
              <w:t>Общественные движения 30 – 50-х гг.: революционеры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Крымская война 1853-1856 гг. Оборона Севастополя.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2.1.12*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207C24">
              <w:rPr>
                <w:rFonts w:ascii="Times New Roman" w:hAnsi="Times New Roman"/>
                <w:sz w:val="24"/>
                <w:szCs w:val="24"/>
              </w:rPr>
              <w:t xml:space="preserve">Развитие науки, образования и культуры в первой половине </w:t>
            </w:r>
            <w:r w:rsidRPr="00207C2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207C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7C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109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207C24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207C24">
              <w:rPr>
                <w:rFonts w:ascii="Times New Roman" w:hAnsi="Times New Roman"/>
                <w:sz w:val="24"/>
                <w:szCs w:val="24"/>
              </w:rPr>
              <w:t>Русские первооткрыватели и путешественники.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111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культура. </w:t>
            </w:r>
          </w:p>
          <w:p w:rsidR="00562D98" w:rsidRPr="00207C24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Быт и обычаи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4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Повторение. «Россия в первой половине XΙX века»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1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2C625D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Россия во второй половине XΙ</w:t>
            </w:r>
            <w:proofErr w:type="gramStart"/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X</w:t>
            </w:r>
            <w:proofErr w:type="gramEnd"/>
            <w:r w:rsidRPr="002C625D">
              <w:rPr>
                <w:rFonts w:ascii="Times New Roman" w:hAnsi="Times New Roman"/>
                <w:b/>
                <w:sz w:val="32"/>
                <w:szCs w:val="32"/>
              </w:rPr>
              <w:t>в.</w:t>
            </w:r>
          </w:p>
        </w:tc>
      </w:tr>
      <w:tr w:rsidR="00562D98" w:rsidRPr="00941D96" w:rsidTr="002C7655">
        <w:trPr>
          <w:trHeight w:val="66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DD59AC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 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Крестьянская реформа 1861 года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Либеральные реформы 60-70 гг.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Либеральные реформы 60-70 гг.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6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Зарождение революционного народничества и его идеология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2.2.5*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Революционное народничество второй половины 60-начала 80-х годов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Внешняя политика Александра ΙΙ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2.2.6*</w:t>
            </w: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Русско-турецкая война 1877-1878гг.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Внутренняя политика Александра ΙΙΙ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Внутренняя политика Александра ΙΙΙ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Экономическое развитие в годы правления Александра ΙΙΙ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DA5874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A5874">
              <w:rPr>
                <w:rFonts w:ascii="Times New Roman" w:hAnsi="Times New Roman"/>
                <w:sz w:val="24"/>
                <w:szCs w:val="24"/>
              </w:rPr>
              <w:t>Сословия и классы пореформенного общества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11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DA5874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A5874">
              <w:rPr>
                <w:rFonts w:ascii="Times New Roman" w:hAnsi="Times New Roman"/>
                <w:sz w:val="24"/>
                <w:szCs w:val="24"/>
              </w:rPr>
              <w:t>Социальная структура пореформенного общества.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71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E03A83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E03A83">
              <w:rPr>
                <w:rFonts w:ascii="Times New Roman" w:hAnsi="Times New Roman"/>
                <w:sz w:val="24"/>
                <w:szCs w:val="24"/>
              </w:rPr>
              <w:t>Общественные движения в 80 – 90-х гг.</w:t>
            </w:r>
          </w:p>
          <w:p w:rsidR="00562D98" w:rsidRPr="0043177E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ΙΙΙ 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85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Просвещение, наука, литература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Живопись, архитектура, музыка, театр,  народное творчество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Живопись, архитектура, музыка, театр,  народное творчество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Быт: новые черты в жизни города и деревни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Быт: новые черты в жизни города и деревни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Итоговое обобщение «Россия и мир на пороге ХХ века»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Итоговое обобщение «Россия и мир на пороге ХХ века»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7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D98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rPr>
          <w:rFonts w:ascii="Times New Roman" w:hAnsi="Times New Roman"/>
          <w:sz w:val="24"/>
          <w:szCs w:val="24"/>
        </w:rPr>
      </w:pPr>
    </w:p>
    <w:p w:rsidR="00562D98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rPr>
          <w:rFonts w:ascii="Times New Roman" w:hAnsi="Times New Roman"/>
          <w:sz w:val="24"/>
          <w:szCs w:val="24"/>
        </w:rPr>
      </w:pPr>
    </w:p>
    <w:p w:rsidR="00562D98" w:rsidRPr="00D56E29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jc w:val="center"/>
        <w:rPr>
          <w:rFonts w:ascii="Times New Roman" w:hAnsi="Times New Roman"/>
          <w:sz w:val="36"/>
          <w:szCs w:val="36"/>
        </w:rPr>
      </w:pPr>
      <w:r>
        <w:rPr>
          <w:b/>
          <w:i/>
          <w:sz w:val="40"/>
          <w:szCs w:val="40"/>
        </w:rPr>
        <w:t xml:space="preserve">История Нового времени, 1800–1913(26 </w:t>
      </w:r>
      <w:r w:rsidRPr="007E6DDE">
        <w:rPr>
          <w:b/>
          <w:i/>
          <w:sz w:val="40"/>
          <w:szCs w:val="40"/>
        </w:rPr>
        <w:t>час</w:t>
      </w:r>
      <w:r>
        <w:rPr>
          <w:b/>
          <w:i/>
          <w:sz w:val="40"/>
          <w:szCs w:val="40"/>
        </w:rPr>
        <w:t>ов</w:t>
      </w:r>
      <w:r w:rsidRPr="007E6DDE">
        <w:rPr>
          <w:b/>
          <w:i/>
          <w:sz w:val="40"/>
          <w:szCs w:val="40"/>
        </w:rPr>
        <w:t>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530"/>
        <w:gridCol w:w="3686"/>
        <w:gridCol w:w="855"/>
        <w:gridCol w:w="15"/>
        <w:gridCol w:w="15"/>
        <w:gridCol w:w="15"/>
        <w:gridCol w:w="801"/>
        <w:gridCol w:w="2126"/>
        <w:gridCol w:w="1843"/>
        <w:gridCol w:w="3402"/>
      </w:tblGrid>
      <w:tr w:rsidR="00562D98" w:rsidRPr="00941D96" w:rsidTr="002C7655">
        <w:trPr>
          <w:trHeight w:val="750"/>
        </w:trPr>
        <w:tc>
          <w:tcPr>
            <w:tcW w:w="846" w:type="dxa"/>
            <w:vMerge w:val="restart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30" w:type="dxa"/>
            <w:vMerge w:val="restart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ормы</w:t>
            </w:r>
          </w:p>
        </w:tc>
        <w:tc>
          <w:tcPr>
            <w:tcW w:w="1843" w:type="dxa"/>
            <w:vMerge w:val="restart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402" w:type="dxa"/>
            <w:vMerge w:val="restart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F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62D98" w:rsidRPr="00941D96" w:rsidTr="002C7655">
        <w:trPr>
          <w:trHeight w:val="295"/>
        </w:trPr>
        <w:tc>
          <w:tcPr>
            <w:tcW w:w="846" w:type="dxa"/>
            <w:vMerge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62D98" w:rsidRPr="001A57F1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15134" w:type="dxa"/>
            <w:gridSpan w:val="11"/>
          </w:tcPr>
          <w:p w:rsidR="00562D98" w:rsidRPr="002C625D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625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Становление индустриального общества в </w:t>
            </w:r>
            <w:r w:rsidRPr="002C625D">
              <w:rPr>
                <w:rFonts w:ascii="Times New Roman" w:hAnsi="Times New Roman"/>
                <w:b/>
                <w:i/>
                <w:sz w:val="32"/>
                <w:szCs w:val="32"/>
                <w:lang w:val="en-US"/>
              </w:rPr>
              <w:t>XIX</w:t>
            </w:r>
            <w:proofErr w:type="gramStart"/>
            <w:r w:rsidRPr="002C625D">
              <w:rPr>
                <w:rFonts w:ascii="Times New Roman" w:hAnsi="Times New Roman"/>
                <w:b/>
                <w:i/>
                <w:sz w:val="32"/>
                <w:szCs w:val="32"/>
              </w:rPr>
              <w:t>в</w:t>
            </w:r>
            <w:proofErr w:type="gramEnd"/>
            <w:r w:rsidRPr="002C625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.  </w:t>
            </w: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От традиционного общества к 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индустриальному</w:t>
            </w:r>
            <w:proofErr w:type="gramEnd"/>
            <w:r w:rsidRPr="00D5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161"/>
        </w:trPr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Индустриальное общество: новые проблемы и ценности.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161"/>
        </w:trPr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Наука: создание научной картины мира.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174"/>
        </w:trPr>
        <w:tc>
          <w:tcPr>
            <w:tcW w:w="846" w:type="dxa"/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9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Идейные течения в обществознании: либерализм, консерватизм, социализм.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5..03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49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Идейные течения в обществознании: марксизм, ревизионизм, анархизм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Франция в период консульства и республики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Франция после реставрации 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Бурбонов</w:t>
            </w:r>
            <w:proofErr w:type="gramEnd"/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Англия в первой половине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5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810"/>
        </w:trPr>
        <w:tc>
          <w:tcPr>
            <w:tcW w:w="846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Борьба за объединение в Германии.</w:t>
            </w:r>
          </w:p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Борьба за объединение в Италии.</w:t>
            </w:r>
          </w:p>
          <w:p w:rsidR="00562D98" w:rsidRPr="00D56E29" w:rsidRDefault="00562D98" w:rsidP="00562D98">
            <w:pPr>
              <w:tabs>
                <w:tab w:val="left" w:pos="709"/>
                <w:tab w:val="left" w:pos="851"/>
                <w:tab w:val="left" w:pos="1302"/>
              </w:tabs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6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Франко-прусская война и Парижская коммуна</w:t>
            </w:r>
          </w:p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757"/>
        </w:trPr>
        <w:tc>
          <w:tcPr>
            <w:tcW w:w="846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Обобщение: «Становление индустриального общества в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56E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15134" w:type="dxa"/>
            <w:gridSpan w:val="11"/>
          </w:tcPr>
          <w:p w:rsidR="00562D98" w:rsidRPr="002C625D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625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Мир во второй половине </w:t>
            </w:r>
            <w:r w:rsidRPr="002C625D">
              <w:rPr>
                <w:rFonts w:ascii="Times New Roman" w:hAnsi="Times New Roman"/>
                <w:b/>
                <w:i/>
                <w:sz w:val="32"/>
                <w:szCs w:val="32"/>
                <w:lang w:val="en-US"/>
              </w:rPr>
              <w:t>XIX</w:t>
            </w:r>
            <w:proofErr w:type="gramStart"/>
            <w:r w:rsidRPr="002C625D">
              <w:rPr>
                <w:rFonts w:ascii="Times New Roman" w:hAnsi="Times New Roman"/>
                <w:b/>
                <w:i/>
                <w:sz w:val="32"/>
                <w:szCs w:val="32"/>
              </w:rPr>
              <w:t>в</w:t>
            </w:r>
            <w:proofErr w:type="gramEnd"/>
            <w:r w:rsidRPr="002C625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.   </w:t>
            </w:r>
          </w:p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134"/>
        </w:trPr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Германия во второй половине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5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562D98" w:rsidRPr="001E253E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562D98" w:rsidRPr="001E253E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Англия в первой половине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56E29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Третья республика во Франции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Италия и </w:t>
            </w:r>
            <w:proofErr w:type="spellStart"/>
            <w:r w:rsidRPr="00D56E29">
              <w:rPr>
                <w:rFonts w:ascii="Times New Roman" w:hAnsi="Times New Roman"/>
                <w:sz w:val="24"/>
                <w:szCs w:val="24"/>
              </w:rPr>
              <w:t>Австро</w:t>
            </w:r>
            <w:proofErr w:type="spellEnd"/>
            <w:r w:rsidRPr="00D56E29">
              <w:rPr>
                <w:rFonts w:ascii="Times New Roman" w:hAnsi="Times New Roman"/>
                <w:sz w:val="24"/>
                <w:szCs w:val="24"/>
              </w:rPr>
              <w:t xml:space="preserve"> – Венгрия во второй половине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5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США в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5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</w:tcPr>
          <w:p w:rsidR="00562D98" w:rsidRPr="00803857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США в период монополистического капитализма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c>
          <w:tcPr>
            <w:tcW w:w="84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30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  <w:tab w:val="right" w:pos="34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Латинская Америка.</w:t>
            </w:r>
            <w:r w:rsidRPr="00D56E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705"/>
        </w:trPr>
        <w:tc>
          <w:tcPr>
            <w:tcW w:w="846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56E29">
              <w:rPr>
                <w:rFonts w:ascii="Times New Roman" w:hAnsi="Times New Roman"/>
                <w:sz w:val="24"/>
                <w:szCs w:val="24"/>
              </w:rPr>
              <w:t xml:space="preserve"> столетия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2D98" w:rsidRPr="003C7ACA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rPr>
                <w:sz w:val="28"/>
                <w:szCs w:val="28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6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Япония.</w:t>
            </w:r>
          </w:p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3C7ACA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rPr>
                <w:sz w:val="28"/>
                <w:szCs w:val="28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5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Китай.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3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Индия.</w:t>
            </w:r>
          </w:p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24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342">
              <w:rPr>
                <w:sz w:val="24"/>
                <w:szCs w:val="24"/>
              </w:rPr>
              <w:t xml:space="preserve">Опрос с </w:t>
            </w:r>
            <w:proofErr w:type="spellStart"/>
            <w:r w:rsidRPr="00D00342">
              <w:rPr>
                <w:sz w:val="24"/>
                <w:szCs w:val="24"/>
              </w:rPr>
              <w:t>пред-ой</w:t>
            </w:r>
            <w:proofErr w:type="spellEnd"/>
            <w:r w:rsidRPr="00D00342">
              <w:rPr>
                <w:sz w:val="24"/>
                <w:szCs w:val="24"/>
              </w:rPr>
              <w:t xml:space="preserve"> </w:t>
            </w:r>
            <w:proofErr w:type="spellStart"/>
            <w:r w:rsidRPr="00D00342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на рубеже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56E29">
              <w:rPr>
                <w:rFonts w:ascii="Times New Roman" w:hAnsi="Times New Roman"/>
                <w:sz w:val="24"/>
                <w:szCs w:val="24"/>
              </w:rPr>
              <w:t xml:space="preserve"> – ХХ веков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3C7ACA" w:rsidRDefault="00562D98" w:rsidP="00562D98">
            <w:pPr>
              <w:tabs>
                <w:tab w:val="left" w:pos="709"/>
                <w:tab w:val="left" w:pos="851"/>
                <w:tab w:val="left" w:pos="1302"/>
              </w:tabs>
              <w:rPr>
                <w:sz w:val="28"/>
                <w:szCs w:val="28"/>
              </w:rPr>
            </w:pPr>
            <w:r w:rsidRPr="00D00342">
              <w:rPr>
                <w:sz w:val="24"/>
                <w:szCs w:val="24"/>
              </w:rPr>
              <w:t>опрос в процессе беседы</w:t>
            </w:r>
            <w:r w:rsidRPr="003C7ACA">
              <w:rPr>
                <w:sz w:val="28"/>
                <w:szCs w:val="28"/>
              </w:rPr>
              <w:t>;</w:t>
            </w:r>
          </w:p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98" w:rsidRPr="00941D96" w:rsidTr="002C7655">
        <w:trPr>
          <w:trHeight w:val="615"/>
        </w:trPr>
        <w:tc>
          <w:tcPr>
            <w:tcW w:w="846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62D98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62D98" w:rsidRPr="00D56E29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6E29">
              <w:rPr>
                <w:rFonts w:ascii="Times New Roman" w:hAnsi="Times New Roman"/>
                <w:sz w:val="24"/>
                <w:szCs w:val="24"/>
              </w:rPr>
              <w:t xml:space="preserve">Обобщение: «Мир во второй половине </w:t>
            </w:r>
            <w:r w:rsidRPr="00D56E2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56E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56E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2D98" w:rsidRPr="00941D96" w:rsidRDefault="00562D98" w:rsidP="00562D98">
            <w:pPr>
              <w:pStyle w:val="a4"/>
              <w:tabs>
                <w:tab w:val="left" w:pos="709"/>
                <w:tab w:val="left" w:pos="851"/>
                <w:tab w:val="left" w:pos="1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D98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rPr>
          <w:rFonts w:ascii="Times New Roman" w:hAnsi="Times New Roman"/>
          <w:sz w:val="24"/>
          <w:szCs w:val="24"/>
        </w:rPr>
      </w:pPr>
    </w:p>
    <w:p w:rsidR="00562D98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jc w:val="center"/>
        <w:rPr>
          <w:rFonts w:ascii="Times New Roman" w:hAnsi="Times New Roman"/>
          <w:sz w:val="24"/>
          <w:szCs w:val="24"/>
        </w:rPr>
      </w:pPr>
    </w:p>
    <w:p w:rsidR="00562D98" w:rsidRPr="00941D96" w:rsidRDefault="00562D98" w:rsidP="00562D98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02"/>
        </w:tabs>
        <w:rPr>
          <w:rFonts w:ascii="Times New Roman" w:hAnsi="Times New Roman"/>
          <w:sz w:val="24"/>
          <w:szCs w:val="24"/>
        </w:rPr>
      </w:pPr>
    </w:p>
    <w:p w:rsidR="00E12A8A" w:rsidRPr="00E91952" w:rsidRDefault="00E12A8A" w:rsidP="00562D98">
      <w:pPr>
        <w:pStyle w:val="a4"/>
        <w:tabs>
          <w:tab w:val="left" w:pos="616"/>
          <w:tab w:val="left" w:pos="709"/>
          <w:tab w:val="left" w:pos="851"/>
          <w:tab w:val="left" w:pos="1302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sectPr w:rsidR="00E12A8A" w:rsidRPr="00E91952" w:rsidSect="00562D9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91B"/>
    <w:multiLevelType w:val="hybridMultilevel"/>
    <w:tmpl w:val="EAD486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C6674B"/>
    <w:multiLevelType w:val="hybridMultilevel"/>
    <w:tmpl w:val="FE6041C8"/>
    <w:lvl w:ilvl="0" w:tplc="FF48F006">
      <w:start w:val="1"/>
      <w:numFmt w:val="bullet"/>
      <w:lvlText w:val="−"/>
      <w:lvlJc w:val="left"/>
      <w:pPr>
        <w:tabs>
          <w:tab w:val="num" w:pos="357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szCs w:val="36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3A9B"/>
    <w:multiLevelType w:val="hybridMultilevel"/>
    <w:tmpl w:val="3D1269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D2AD4"/>
    <w:multiLevelType w:val="hybridMultilevel"/>
    <w:tmpl w:val="05FC0D9E"/>
    <w:lvl w:ilvl="0" w:tplc="CE30B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48F006">
      <w:start w:val="1"/>
      <w:numFmt w:val="bullet"/>
      <w:lvlText w:val="−"/>
      <w:lvlJc w:val="left"/>
      <w:pPr>
        <w:tabs>
          <w:tab w:val="num" w:pos="1077"/>
        </w:tabs>
        <w:ind w:left="144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E52F6"/>
    <w:multiLevelType w:val="hybridMultilevel"/>
    <w:tmpl w:val="D492A18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F1F1585"/>
    <w:multiLevelType w:val="hybridMultilevel"/>
    <w:tmpl w:val="A64C50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98A337C"/>
    <w:multiLevelType w:val="hybridMultilevel"/>
    <w:tmpl w:val="3344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42401"/>
    <w:multiLevelType w:val="hybridMultilevel"/>
    <w:tmpl w:val="DB3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C06B36"/>
    <w:multiLevelType w:val="hybridMultilevel"/>
    <w:tmpl w:val="AFCCA56C"/>
    <w:lvl w:ilvl="0" w:tplc="FF48F006">
      <w:start w:val="1"/>
      <w:numFmt w:val="bullet"/>
      <w:lvlText w:val="−"/>
      <w:lvlJc w:val="left"/>
      <w:pPr>
        <w:tabs>
          <w:tab w:val="num" w:pos="457"/>
        </w:tabs>
        <w:ind w:left="8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0">
    <w:nsid w:val="70BA5BA5"/>
    <w:multiLevelType w:val="hybridMultilevel"/>
    <w:tmpl w:val="E1D41BA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48F006">
      <w:start w:val="1"/>
      <w:numFmt w:val="bullet"/>
      <w:lvlText w:val="−"/>
      <w:lvlJc w:val="left"/>
      <w:pPr>
        <w:tabs>
          <w:tab w:val="num" w:pos="1786"/>
        </w:tabs>
        <w:ind w:left="2149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34852B5"/>
    <w:multiLevelType w:val="hybridMultilevel"/>
    <w:tmpl w:val="6A001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8B05432"/>
    <w:multiLevelType w:val="hybridMultilevel"/>
    <w:tmpl w:val="A698C922"/>
    <w:lvl w:ilvl="0" w:tplc="FF48F006">
      <w:start w:val="1"/>
      <w:numFmt w:val="bullet"/>
      <w:lvlText w:val="−"/>
      <w:lvlJc w:val="left"/>
      <w:pPr>
        <w:tabs>
          <w:tab w:val="num" w:pos="357"/>
        </w:tabs>
        <w:ind w:left="7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FF48F006">
      <w:start w:val="1"/>
      <w:numFmt w:val="bullet"/>
      <w:lvlText w:val="−"/>
      <w:lvlJc w:val="left"/>
      <w:pPr>
        <w:tabs>
          <w:tab w:val="num" w:pos="1077"/>
        </w:tabs>
        <w:ind w:left="144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F55DF1"/>
    <w:multiLevelType w:val="hybridMultilevel"/>
    <w:tmpl w:val="3DE837F0"/>
    <w:lvl w:ilvl="0" w:tplc="FF48F006">
      <w:start w:val="1"/>
      <w:numFmt w:val="bullet"/>
      <w:lvlText w:val="−"/>
      <w:lvlJc w:val="left"/>
      <w:pPr>
        <w:tabs>
          <w:tab w:val="num" w:pos="357"/>
        </w:tabs>
        <w:ind w:left="7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C1"/>
    <w:rsid w:val="004265B9"/>
    <w:rsid w:val="00562D98"/>
    <w:rsid w:val="00637C48"/>
    <w:rsid w:val="009136C1"/>
    <w:rsid w:val="00A24DF4"/>
    <w:rsid w:val="00CB48DB"/>
    <w:rsid w:val="00DB3DB3"/>
    <w:rsid w:val="00E12A8A"/>
    <w:rsid w:val="00E52B3F"/>
    <w:rsid w:val="00E9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1952"/>
    <w:rPr>
      <w:color w:val="0000FF"/>
      <w:u w:val="single"/>
    </w:rPr>
  </w:style>
  <w:style w:type="paragraph" w:styleId="a4">
    <w:name w:val="No Spacing"/>
    <w:link w:val="a5"/>
    <w:qFormat/>
    <w:rsid w:val="00E91952"/>
    <w:pPr>
      <w:spacing w:after="0" w:line="240" w:lineRule="auto"/>
    </w:pPr>
  </w:style>
  <w:style w:type="table" w:styleId="a6">
    <w:name w:val="Table Grid"/>
    <w:basedOn w:val="a1"/>
    <w:rsid w:val="00E5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rsid w:val="00562D98"/>
  </w:style>
  <w:style w:type="paragraph" w:styleId="a7">
    <w:name w:val="Normal (Web)"/>
    <w:basedOn w:val="a"/>
    <w:rsid w:val="00562D9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1952"/>
    <w:rPr>
      <w:color w:val="0000FF"/>
      <w:u w:val="single"/>
    </w:rPr>
  </w:style>
  <w:style w:type="paragraph" w:styleId="a4">
    <w:name w:val="No Spacing"/>
    <w:uiPriority w:val="1"/>
    <w:qFormat/>
    <w:rsid w:val="00E919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</dc:creator>
  <cp:lastModifiedBy>Obraz</cp:lastModifiedBy>
  <cp:revision>5</cp:revision>
  <dcterms:created xsi:type="dcterms:W3CDTF">2012-09-01T12:53:00Z</dcterms:created>
  <dcterms:modified xsi:type="dcterms:W3CDTF">2016-05-16T02:26:00Z</dcterms:modified>
</cp:coreProperties>
</file>