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DA36D" w14:textId="77777777" w:rsidR="00504A95" w:rsidRPr="007C2FBA" w:rsidRDefault="00414A8D" w:rsidP="00842519">
      <w:pPr>
        <w:jc w:val="center"/>
        <w:rPr>
          <w:rFonts w:ascii="Times New Roman" w:hAnsi="Times New Roman" w:cs="Times New Roman"/>
        </w:rPr>
      </w:pPr>
      <w:r w:rsidRPr="007C2FBA">
        <w:rPr>
          <w:rFonts w:ascii="Times New Roman" w:hAnsi="Times New Roman" w:cs="Times New Roman"/>
        </w:rPr>
        <w:t>Сочинение</w:t>
      </w:r>
      <w:r w:rsidR="00504A95" w:rsidRPr="007C2FBA">
        <w:rPr>
          <w:rFonts w:ascii="Times New Roman" w:hAnsi="Times New Roman" w:cs="Times New Roman"/>
        </w:rPr>
        <w:t>.</w:t>
      </w:r>
      <w:r w:rsidRPr="007C2FBA">
        <w:rPr>
          <w:rFonts w:ascii="Times New Roman" w:hAnsi="Times New Roman" w:cs="Times New Roman"/>
        </w:rPr>
        <w:t xml:space="preserve"> </w:t>
      </w:r>
    </w:p>
    <w:p w14:paraId="2ED0110F" w14:textId="43337C3E" w:rsidR="00842519" w:rsidRPr="007C2FBA" w:rsidRDefault="00414A8D" w:rsidP="00842519">
      <w:pPr>
        <w:jc w:val="center"/>
        <w:rPr>
          <w:rFonts w:ascii="Times New Roman" w:hAnsi="Times New Roman" w:cs="Times New Roman"/>
        </w:rPr>
      </w:pPr>
      <w:r w:rsidRPr="007C2FBA">
        <w:rPr>
          <w:rFonts w:ascii="Times New Roman" w:hAnsi="Times New Roman" w:cs="Times New Roman"/>
        </w:rPr>
        <w:t>Треугольники с войны</w:t>
      </w:r>
      <w:r w:rsidR="00504A95" w:rsidRPr="007C2FBA">
        <w:rPr>
          <w:rFonts w:ascii="Times New Roman" w:hAnsi="Times New Roman" w:cs="Times New Roman"/>
        </w:rPr>
        <w:t>.</w:t>
      </w:r>
    </w:p>
    <w:p w14:paraId="64B818A2" w14:textId="77777777" w:rsidR="00504A95" w:rsidRDefault="00504A95" w:rsidP="00842519">
      <w:pPr>
        <w:jc w:val="center"/>
      </w:pPr>
    </w:p>
    <w:p w14:paraId="7F2B36D9" w14:textId="77777777" w:rsidR="00842519" w:rsidRPr="007C2FBA" w:rsidRDefault="00842519" w:rsidP="007C2FBA">
      <w:pPr>
        <w:ind w:firstLine="426"/>
        <w:jc w:val="both"/>
        <w:rPr>
          <w:rFonts w:ascii="Times New Roman" w:hAnsi="Times New Roman" w:cs="Times New Roman"/>
        </w:rPr>
      </w:pPr>
      <w:r w:rsidRPr="007C2FBA">
        <w:rPr>
          <w:rFonts w:ascii="Times New Roman" w:hAnsi="Times New Roman" w:cs="Times New Roman"/>
        </w:rPr>
        <w:t>Война осталась в сердце каждого и её невозможно забыть. Она забирает миллионы жизней и оставляет глубокие раны. Для некоторых война была столь суровой, что они никогда не забудут те дни.</w:t>
      </w:r>
    </w:p>
    <w:p w14:paraId="37E43132" w14:textId="77777777" w:rsidR="00842519" w:rsidRPr="007C2FBA" w:rsidRDefault="00842519" w:rsidP="007C2FBA">
      <w:pPr>
        <w:ind w:firstLine="426"/>
        <w:jc w:val="both"/>
        <w:rPr>
          <w:rFonts w:ascii="Times New Roman" w:hAnsi="Times New Roman" w:cs="Times New Roman"/>
        </w:rPr>
      </w:pPr>
      <w:r w:rsidRPr="007C2FBA">
        <w:rPr>
          <w:rFonts w:ascii="Times New Roman" w:hAnsi="Times New Roman" w:cs="Times New Roman"/>
        </w:rPr>
        <w:t>Благодаря нашим прадедам, воевавшим во время Великой Отечественной войны, мы живём под мирным небом и наслаждаемся спокойной жизнью.</w:t>
      </w:r>
    </w:p>
    <w:p w14:paraId="48402980" w14:textId="77777777" w:rsidR="00414A8D" w:rsidRPr="007C2FBA" w:rsidRDefault="00842519" w:rsidP="007C2FBA">
      <w:pPr>
        <w:ind w:firstLine="426"/>
        <w:jc w:val="both"/>
        <w:rPr>
          <w:rFonts w:ascii="Times New Roman" w:hAnsi="Times New Roman" w:cs="Times New Roman"/>
        </w:rPr>
      </w:pPr>
      <w:r w:rsidRPr="007C2FBA">
        <w:rPr>
          <w:rFonts w:ascii="Times New Roman" w:hAnsi="Times New Roman" w:cs="Times New Roman"/>
        </w:rPr>
        <w:t xml:space="preserve">В моём роду тоже есть прадеды, воевавшие тогда. И сегодня я хотел бы рассказать вам о том, что мне о них известно из архивов. </w:t>
      </w:r>
    </w:p>
    <w:p w14:paraId="6084E146" w14:textId="77777777" w:rsidR="00842519" w:rsidRPr="007C2FBA" w:rsidRDefault="00842519" w:rsidP="007C2FBA">
      <w:pPr>
        <w:ind w:firstLine="426"/>
        <w:jc w:val="both"/>
        <w:rPr>
          <w:rFonts w:ascii="Times New Roman" w:hAnsi="Times New Roman" w:cs="Times New Roman"/>
        </w:rPr>
      </w:pPr>
      <w:r w:rsidRPr="007C2FBA">
        <w:rPr>
          <w:rFonts w:ascii="Times New Roman" w:hAnsi="Times New Roman" w:cs="Times New Roman"/>
        </w:rPr>
        <w:t>Мой дедушка Девяткин Роман Тарасович родился в одна тысяча девятьсот четвёртом году и проживал в деревне Макарово Дзержинского района, Красноярского края. К сожалению, информация о его детстве не сохранилась. Мне известно, что на фронт он был призван второго февраля в одна тысяча девятьсот сорок втором году, проходил службу в должности командира восемьсот семьдесят второго отделения стрелкового полка, двести восемьдесят первой стрелковой дивизии двадцать первой армии на Первом Украинском фронте в звании младшего сержанта. Также из наградного листа я узнал, что Роман Тарасович участвуя в боях отечественной войны с шестнадцатого марта одна тысяча девятьсот сорок второго года был дважды ранен. За время пребывания в полку с девятого июня одна тысяча девятьсот сорок третьего года он участвовал во всех боевых операциях, проводимых полком. К тому же за то, что мой дедушка, находясь в обороне со второго января одна тысяча девятьсот сорок четвертого, года умело расставлял все огневые средства, вёл бдительное наблюдение за противником, хорошо маскировал и оборудовал все огневые точки и хода сообщения, был награжден медалью «За отвагу»</w:t>
      </w:r>
    </w:p>
    <w:p w14:paraId="64C32919" w14:textId="77777777" w:rsidR="00DF24E3" w:rsidRPr="007C2FBA" w:rsidRDefault="00DF24E3" w:rsidP="007C2FBA">
      <w:pPr>
        <w:ind w:firstLine="426"/>
        <w:jc w:val="both"/>
        <w:rPr>
          <w:rFonts w:ascii="Times New Roman" w:hAnsi="Times New Roman" w:cs="Times New Roman"/>
        </w:rPr>
      </w:pPr>
      <w:r w:rsidRPr="007C2FBA">
        <w:rPr>
          <w:rFonts w:ascii="Times New Roman" w:hAnsi="Times New Roman" w:cs="Times New Roman"/>
        </w:rPr>
        <w:t>О Близнецове</w:t>
      </w:r>
      <w:r w:rsidR="002766D0" w:rsidRPr="007C2FBA">
        <w:rPr>
          <w:rFonts w:ascii="Times New Roman" w:hAnsi="Times New Roman" w:cs="Times New Roman"/>
        </w:rPr>
        <w:t xml:space="preserve"> Павле Яковлевиче я знаю немног</w:t>
      </w:r>
      <w:r w:rsidR="00D231F5" w:rsidRPr="007C2FBA">
        <w:rPr>
          <w:rFonts w:ascii="Times New Roman" w:hAnsi="Times New Roman" w:cs="Times New Roman"/>
        </w:rPr>
        <w:t>о меньше</w:t>
      </w:r>
      <w:r w:rsidR="002766D0" w:rsidRPr="007C2FBA">
        <w:rPr>
          <w:rFonts w:ascii="Times New Roman" w:hAnsi="Times New Roman" w:cs="Times New Roman"/>
        </w:rPr>
        <w:t xml:space="preserve">. Он родился в Дзержинском районе Красноярского края </w:t>
      </w:r>
      <w:r w:rsidR="0091658E" w:rsidRPr="007C2FBA">
        <w:rPr>
          <w:rFonts w:ascii="Times New Roman" w:hAnsi="Times New Roman" w:cs="Times New Roman"/>
        </w:rPr>
        <w:t xml:space="preserve">и был призван в 1943 году третьего сентября. Проходил службу в звании красноармейца в 274 гвардейском стрелковом полку и 90 гвардейской стрелковой дивизии. Павел Яковлевич был участником многих боёв, например, в ходе сражения 1942 года, </w:t>
      </w:r>
      <w:r w:rsidR="00D231F5" w:rsidRPr="007C2FBA">
        <w:rPr>
          <w:rFonts w:ascii="Times New Roman" w:hAnsi="Times New Roman" w:cs="Times New Roman"/>
        </w:rPr>
        <w:t>находясь в 17 гвардейском полку, при отражении контратак атак противника уничтожил 13 немцев в этом бою был тяжело ранен, а в ходе сражения 1944 года первым ворвался в траншеи противника и уничтожил пулемётную точку противника, забросив туда гранату. В этом бою он также был ранен. За эти и другие достижения он был приставлен к награждению орденом «Красной звезды».</w:t>
      </w:r>
    </w:p>
    <w:p w14:paraId="2E0C88C9" w14:textId="77777777" w:rsidR="00DF24E3" w:rsidRDefault="00D231F5" w:rsidP="007C2FBA">
      <w:pPr>
        <w:ind w:firstLine="426"/>
        <w:jc w:val="both"/>
        <w:rPr>
          <w:rFonts w:ascii="Times New Roman" w:hAnsi="Times New Roman" w:cs="Times New Roman"/>
        </w:rPr>
      </w:pPr>
      <w:r w:rsidRPr="007C2FBA">
        <w:rPr>
          <w:rFonts w:ascii="Times New Roman" w:hAnsi="Times New Roman" w:cs="Times New Roman"/>
        </w:rPr>
        <w:t>Моя семья гордиться тем, что сделали мои прадеды. Благодаря им было спасено десятки, а может и сотни человеческих жизней, но не стоит недооценивать труд других солдат ведь только с помощью того что наши деды и прадеды сплочённо вели битву мы можем жить спокойно…</w:t>
      </w:r>
    </w:p>
    <w:p w14:paraId="3AA866B0" w14:textId="6095FED8" w:rsidR="0098356B" w:rsidRPr="007C2FBA" w:rsidRDefault="0098356B" w:rsidP="007C2FBA">
      <w:pPr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Ученик 8 класса Астафьев Александр</w:t>
      </w:r>
    </w:p>
    <w:sectPr w:rsidR="0098356B" w:rsidRPr="007C2FBA" w:rsidSect="00414A8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500"/>
    <w:rsid w:val="002766D0"/>
    <w:rsid w:val="003923E5"/>
    <w:rsid w:val="00414A8D"/>
    <w:rsid w:val="00504A95"/>
    <w:rsid w:val="006122E7"/>
    <w:rsid w:val="007C2FBA"/>
    <w:rsid w:val="00816D4C"/>
    <w:rsid w:val="00842519"/>
    <w:rsid w:val="0091658E"/>
    <w:rsid w:val="0098356B"/>
    <w:rsid w:val="009C2DD2"/>
    <w:rsid w:val="00AB2CB5"/>
    <w:rsid w:val="00D231F5"/>
    <w:rsid w:val="00DF24E3"/>
    <w:rsid w:val="00EF2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B0CE0"/>
  <w15:chartTrackingRefBased/>
  <w15:docId w15:val="{A694AAD8-A470-4618-9302-6D484E346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7</cp:revision>
  <dcterms:created xsi:type="dcterms:W3CDTF">2026-04-20T11:20:00Z</dcterms:created>
  <dcterms:modified xsi:type="dcterms:W3CDTF">2026-04-28T08:40:00Z</dcterms:modified>
</cp:coreProperties>
</file>